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023B08" w14:textId="77777777" w:rsidR="00493C3D" w:rsidRDefault="00493C3D" w:rsidP="00A4231F">
      <w:pPr>
        <w:spacing w:line="276" w:lineRule="auto"/>
        <w:jc w:val="right"/>
        <w:rPr>
          <w:rFonts w:ascii="Times New Roman" w:hAnsi="Times New Roman" w:cs="Times New Roman"/>
        </w:rPr>
      </w:pPr>
    </w:p>
    <w:p w14:paraId="639F602B" w14:textId="77777777" w:rsidR="00E52517" w:rsidRPr="00DA64A7" w:rsidRDefault="00E52517" w:rsidP="00A4231F">
      <w:pPr>
        <w:spacing w:line="276" w:lineRule="auto"/>
        <w:jc w:val="right"/>
        <w:rPr>
          <w:rFonts w:ascii="Times New Roman" w:hAnsi="Times New Roman" w:cs="Times New Roman"/>
        </w:rPr>
      </w:pPr>
      <w:r w:rsidRPr="00DA64A7">
        <w:rPr>
          <w:rFonts w:ascii="Times New Roman" w:hAnsi="Times New Roman" w:cs="Times New Roman"/>
        </w:rPr>
        <w:t xml:space="preserve">Załącznik nr </w:t>
      </w:r>
      <w:r w:rsidR="0085199B">
        <w:rPr>
          <w:rFonts w:ascii="Times New Roman" w:hAnsi="Times New Roman" w:cs="Times New Roman"/>
        </w:rPr>
        <w:t>2</w:t>
      </w:r>
      <w:r w:rsidRPr="00DA64A7">
        <w:rPr>
          <w:rFonts w:ascii="Times New Roman" w:hAnsi="Times New Roman" w:cs="Times New Roman"/>
        </w:rPr>
        <w:t>do Zarządzenia nr</w:t>
      </w:r>
      <w:r w:rsidR="00AF4E43">
        <w:rPr>
          <w:rFonts w:ascii="Times New Roman" w:hAnsi="Times New Roman" w:cs="Times New Roman"/>
        </w:rPr>
        <w:t xml:space="preserve"> 9/2023/2024</w:t>
      </w:r>
      <w:r w:rsidR="0085199B">
        <w:rPr>
          <w:rFonts w:ascii="Times New Roman" w:hAnsi="Times New Roman" w:cs="Times New Roman"/>
        </w:rPr>
        <w:t xml:space="preserve"> </w:t>
      </w:r>
    </w:p>
    <w:p w14:paraId="74394FA6" w14:textId="77777777" w:rsidR="00E52517" w:rsidRPr="00DA64A7" w:rsidRDefault="00A4231F" w:rsidP="00A4231F">
      <w:pPr>
        <w:spacing w:line="276" w:lineRule="auto"/>
        <w:jc w:val="right"/>
        <w:rPr>
          <w:rFonts w:ascii="Times New Roman" w:hAnsi="Times New Roman" w:cs="Times New Roman"/>
        </w:rPr>
      </w:pPr>
      <w:r>
        <w:rPr>
          <w:rFonts w:ascii="Times New Roman" w:hAnsi="Times New Roman" w:cs="Times New Roman"/>
        </w:rPr>
        <w:t>dyrektora ZSP w Grodźcu</w:t>
      </w:r>
      <w:r w:rsidR="00E52517" w:rsidRPr="00DA64A7">
        <w:rPr>
          <w:rFonts w:ascii="Times New Roman" w:hAnsi="Times New Roman" w:cs="Times New Roman"/>
        </w:rPr>
        <w:t xml:space="preserve"> z dnia</w:t>
      </w:r>
      <w:r>
        <w:rPr>
          <w:rFonts w:ascii="Times New Roman" w:hAnsi="Times New Roman" w:cs="Times New Roman"/>
        </w:rPr>
        <w:t xml:space="preserve"> 1</w:t>
      </w:r>
      <w:r w:rsidR="00AF4E43">
        <w:rPr>
          <w:rFonts w:ascii="Times New Roman" w:hAnsi="Times New Roman" w:cs="Times New Roman"/>
        </w:rPr>
        <w:t>5</w:t>
      </w:r>
      <w:r>
        <w:rPr>
          <w:rFonts w:ascii="Times New Roman" w:hAnsi="Times New Roman" w:cs="Times New Roman"/>
        </w:rPr>
        <w:t xml:space="preserve"> lutego</w:t>
      </w:r>
      <w:r w:rsidR="0085199B">
        <w:rPr>
          <w:rFonts w:ascii="Times New Roman" w:hAnsi="Times New Roman" w:cs="Times New Roman"/>
        </w:rPr>
        <w:t xml:space="preserve"> 2024 r.</w:t>
      </w:r>
    </w:p>
    <w:p w14:paraId="55B18113" w14:textId="77777777" w:rsidR="00E52517" w:rsidRPr="00DA64A7" w:rsidRDefault="00E52517" w:rsidP="00F60A1A">
      <w:pPr>
        <w:spacing w:after="150" w:line="276" w:lineRule="auto"/>
        <w:jc w:val="both"/>
        <w:rPr>
          <w:rFonts w:ascii="Times New Roman" w:hAnsi="Times New Roman" w:cs="Times New Roman"/>
          <w:b/>
        </w:rPr>
      </w:pPr>
    </w:p>
    <w:p w14:paraId="15B193CA" w14:textId="77777777" w:rsidR="005F6B89" w:rsidRPr="00DA64A7" w:rsidRDefault="00DF0B96" w:rsidP="00A4231F">
      <w:pPr>
        <w:spacing w:after="150" w:line="276" w:lineRule="auto"/>
        <w:jc w:val="center"/>
        <w:rPr>
          <w:rFonts w:ascii="Times New Roman" w:hAnsi="Times New Roman" w:cs="Times New Roman"/>
          <w:b/>
        </w:rPr>
      </w:pPr>
      <w:r w:rsidRPr="00DA64A7">
        <w:rPr>
          <w:rFonts w:ascii="Times New Roman" w:hAnsi="Times New Roman" w:cs="Times New Roman"/>
          <w:b/>
        </w:rPr>
        <w:t>POLITYKA OCHRONY DZIECI PRZED KRZYWDZENIEM PRZEZ DOROSŁYCH</w:t>
      </w:r>
      <w:r w:rsidR="00A4231F">
        <w:rPr>
          <w:rFonts w:ascii="Times New Roman" w:hAnsi="Times New Roman" w:cs="Times New Roman"/>
          <w:b/>
        </w:rPr>
        <w:t xml:space="preserve">                                </w:t>
      </w:r>
      <w:r w:rsidRPr="00DA64A7">
        <w:rPr>
          <w:rFonts w:ascii="Times New Roman" w:hAnsi="Times New Roman" w:cs="Times New Roman"/>
          <w:b/>
        </w:rPr>
        <w:t xml:space="preserve"> I ZAPEWNIENIA  IM BEZPIECZEŃSTWA</w:t>
      </w:r>
    </w:p>
    <w:p w14:paraId="587F76B6" w14:textId="77777777" w:rsidR="00DF0B96" w:rsidRPr="00DA64A7" w:rsidRDefault="00DF0B96" w:rsidP="00A4231F">
      <w:pPr>
        <w:spacing w:after="150" w:line="276" w:lineRule="auto"/>
        <w:jc w:val="center"/>
        <w:rPr>
          <w:rFonts w:ascii="Times New Roman" w:hAnsi="Times New Roman" w:cs="Times New Roman"/>
          <w:b/>
        </w:rPr>
      </w:pPr>
      <w:r w:rsidRPr="00DA64A7">
        <w:rPr>
          <w:rFonts w:ascii="Times New Roman" w:hAnsi="Times New Roman" w:cs="Times New Roman"/>
          <w:b/>
        </w:rPr>
        <w:t xml:space="preserve">w </w:t>
      </w:r>
      <w:bookmarkStart w:id="0" w:name="_Hlk150865112"/>
      <w:r w:rsidR="005F6B89" w:rsidRPr="00DA64A7">
        <w:rPr>
          <w:rFonts w:ascii="Times New Roman" w:hAnsi="Times New Roman" w:cs="Times New Roman"/>
          <w:b/>
        </w:rPr>
        <w:t xml:space="preserve">Zespole Szkolno- Przedszkolnym w </w:t>
      </w:r>
      <w:bookmarkEnd w:id="0"/>
      <w:r w:rsidR="00A4231F">
        <w:rPr>
          <w:rFonts w:ascii="Times New Roman" w:hAnsi="Times New Roman" w:cs="Times New Roman"/>
          <w:b/>
        </w:rPr>
        <w:t>Grodźcu</w:t>
      </w:r>
    </w:p>
    <w:p w14:paraId="2CFA0527" w14:textId="77777777" w:rsidR="00DF0B96" w:rsidRPr="00F60A1A" w:rsidRDefault="00DF0B96" w:rsidP="00F60A1A">
      <w:pPr>
        <w:spacing w:after="150" w:line="276" w:lineRule="auto"/>
        <w:jc w:val="both"/>
        <w:rPr>
          <w:rFonts w:ascii="Times New Roman" w:hAnsi="Times New Roman" w:cs="Times New Roman"/>
          <w:b/>
        </w:rPr>
      </w:pPr>
      <w:r w:rsidRPr="00F60A1A">
        <w:rPr>
          <w:rFonts w:ascii="Times New Roman" w:hAnsi="Times New Roman" w:cs="Times New Roman"/>
          <w:b/>
        </w:rPr>
        <w:t>Preambuła</w:t>
      </w:r>
    </w:p>
    <w:p w14:paraId="0EA46544"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Zasadą obowiązującą pracowników w </w:t>
      </w:r>
      <w:r w:rsidR="005F6B89" w:rsidRPr="00F60A1A">
        <w:rPr>
          <w:rFonts w:ascii="Times New Roman" w:hAnsi="Times New Roman" w:cs="Times New Roman"/>
          <w:b/>
        </w:rPr>
        <w:t xml:space="preserve">Zespole Szkolno- Przedszkolnym w </w:t>
      </w:r>
      <w:r w:rsidR="00A4231F">
        <w:rPr>
          <w:rFonts w:ascii="Times New Roman" w:hAnsi="Times New Roman" w:cs="Times New Roman"/>
          <w:b/>
        </w:rPr>
        <w:t>Grodźcu</w:t>
      </w:r>
      <w:r w:rsidR="005F6B89" w:rsidRPr="00F60A1A">
        <w:rPr>
          <w:rFonts w:ascii="Times New Roman" w:hAnsi="Times New Roman" w:cs="Times New Roman"/>
        </w:rPr>
        <w:t xml:space="preserve">, </w:t>
      </w:r>
      <w:r w:rsidRPr="00F60A1A">
        <w:rPr>
          <w:rFonts w:ascii="Times New Roman" w:hAnsi="Times New Roman" w:cs="Times New Roman"/>
        </w:rPr>
        <w:t xml:space="preserve">zwanego dalej Placówką jest podejmowanie działań mających na celu ochronę godności dziecka  i poszanowanie jego praw. Każdy pracownik zobowiązany jest dbać o prawidłowy rozwój dzieci i przestrzegać zarządzeń </w:t>
      </w:r>
      <w:r w:rsidR="00A4231F">
        <w:rPr>
          <w:rFonts w:ascii="Times New Roman" w:hAnsi="Times New Roman" w:cs="Times New Roman"/>
        </w:rPr>
        <w:t xml:space="preserve">                    </w:t>
      </w:r>
      <w:r w:rsidRPr="00F60A1A">
        <w:rPr>
          <w:rFonts w:ascii="Times New Roman" w:hAnsi="Times New Roman" w:cs="Times New Roman"/>
        </w:rPr>
        <w:t xml:space="preserve">i procedur określonych w niniejszym dokumencie. Pracownik placówki, realizując te cele, działa w ramach obowiązującego prawa, przepisów wewnętrznych danej instytucji oraz swoich kompetencji. </w:t>
      </w:r>
    </w:p>
    <w:p w14:paraId="53CD88BD" w14:textId="77777777" w:rsidR="00DF0B96" w:rsidRPr="00F60A1A" w:rsidRDefault="00DF0B96" w:rsidP="00F60A1A">
      <w:pPr>
        <w:spacing w:after="150" w:line="276" w:lineRule="auto"/>
        <w:jc w:val="both"/>
        <w:rPr>
          <w:rFonts w:ascii="Times New Roman" w:hAnsi="Times New Roman" w:cs="Times New Roman"/>
          <w:b/>
        </w:rPr>
      </w:pPr>
      <w:r w:rsidRPr="00F60A1A">
        <w:rPr>
          <w:rFonts w:ascii="Times New Roman" w:hAnsi="Times New Roman" w:cs="Times New Roman"/>
          <w:b/>
        </w:rPr>
        <w:t>Rozdział I</w:t>
      </w:r>
      <w:r w:rsidR="00660615" w:rsidRPr="00F60A1A">
        <w:rPr>
          <w:rFonts w:ascii="Times New Roman" w:hAnsi="Times New Roman" w:cs="Times New Roman"/>
          <w:b/>
        </w:rPr>
        <w:t xml:space="preserve">. </w:t>
      </w:r>
      <w:r w:rsidRPr="00F60A1A">
        <w:rPr>
          <w:rFonts w:ascii="Times New Roman" w:hAnsi="Times New Roman" w:cs="Times New Roman"/>
          <w:b/>
        </w:rPr>
        <w:t>Objaśnienie terminów</w:t>
      </w:r>
    </w:p>
    <w:p w14:paraId="0F03ACDB"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 1. 1. Pracownikiem placówki jest osoba zatrudniona na podstawie umowy o pracę lub umowy zlecenia. </w:t>
      </w:r>
    </w:p>
    <w:p w14:paraId="1B0AFA25"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2. Dzieckiem w świetle polskiego prawa jest każda istota ludzka od poczęcia aż do osiągnięcia pełnoletności (tj. do ukończenia 18 roku życia). </w:t>
      </w:r>
    </w:p>
    <w:p w14:paraId="0F2B13D8"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3. Opiekunem dziecka jest osoba uprawniona do reprezentacji dziecka, w szczególności jego przedstawiciel ustawowy (rodzic, opiekun prawny) lub inna osoba uprawniona do reprezentacji na podstawie przepisów szczególnych lub orzeczenia sądu (w tym rodzina zastępcza). </w:t>
      </w:r>
    </w:p>
    <w:p w14:paraId="02A4F401"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4. Inna osoba - osoba nie będąca pracownikiem placówki, ani opiekunem dziecka. </w:t>
      </w:r>
    </w:p>
    <w:p w14:paraId="0D317620"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5. Wyrażenie zgody przez opiekuna dziecka rozumie się jako zgodę co najmniej jednego z opiekunów. W przypadku braku porozumienia między opiekunami dziecka należy poinformować ich o konieczności rozstrzygnięcia sprawy przez sąd.</w:t>
      </w:r>
    </w:p>
    <w:p w14:paraId="3D8D601A"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6. Przez krzywdzenie dziecka należy rozumieć popełnienie czynu zabronionego wpływającego na szkodę dziecka przez jakąkolwiek osobę, w tym: </w:t>
      </w:r>
    </w:p>
    <w:p w14:paraId="73AC91EF"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a. pracownika placówki, </w:t>
      </w:r>
    </w:p>
    <w:p w14:paraId="3E678033"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b. jego opiekunów. </w:t>
      </w:r>
    </w:p>
    <w:p w14:paraId="23AE0077"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Krzywdzeniem jest: </w:t>
      </w:r>
    </w:p>
    <w:p w14:paraId="6554AA32"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b/>
        </w:rPr>
        <w:t>Przemoc fizyczna –</w:t>
      </w:r>
      <w:r w:rsidRPr="00F60A1A">
        <w:rPr>
          <w:rFonts w:ascii="Times New Roman" w:hAnsi="Times New Roman" w:cs="Times New Roman"/>
        </w:rPr>
        <w:t xml:space="preserve"> jest to celowe uszkodzenie ciała, zadawanie bólu lub groźba uszkodzenia ciała. Skutkiem przemocy fizycznej mogą być złamania, siniaki, rany cięte, poparzenia, obrażenia wewnętrzne. </w:t>
      </w:r>
    </w:p>
    <w:p w14:paraId="7C123F9D"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b/>
        </w:rPr>
        <w:t>Przemoc emocjonalna</w:t>
      </w:r>
      <w:r w:rsidRPr="00F60A1A">
        <w:rPr>
          <w:rFonts w:ascii="Times New Roman" w:hAnsi="Times New Roman" w:cs="Times New Roman"/>
        </w:rPr>
        <w:t xml:space="preserve"> – to powtarzające się poniżanie, upokarzanie i ośmieszanie dziecka, wciąganie dziecka w konflikt osób dorosłych, manipulowanie nim, brak odpowiedniego wsparcia, uwagi i miłości, stawianie dziecku wymagań i oczekiwań , którym nie jest ono w stanie sprostać. </w:t>
      </w:r>
    </w:p>
    <w:p w14:paraId="631F691D"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b/>
        </w:rPr>
        <w:t>Przemoc seksualna</w:t>
      </w:r>
      <w:r w:rsidRPr="00F60A1A">
        <w:rPr>
          <w:rFonts w:ascii="Times New Roman" w:hAnsi="Times New Roman" w:cs="Times New Roman"/>
        </w:rPr>
        <w:t xml:space="preserve"> – to angażowanie dziecka w aktywność seksualną przez osobę dorosłą. Wykorzystywanie seksualne odnosi się do zachowań z kontaktem fizycznym (np. dotykanie dziecka, współżycie z dzieckiem) oraz zachowania bez kontaktu fizycznego (np. pokazywanie dziecku materiałów </w:t>
      </w:r>
      <w:r w:rsidRPr="00F60A1A">
        <w:rPr>
          <w:rFonts w:ascii="Times New Roman" w:hAnsi="Times New Roman" w:cs="Times New Roman"/>
        </w:rPr>
        <w:lastRenderedPageBreak/>
        <w:t xml:space="preserve">pornograficznych, podglądanie, ekshibicjonizm). Przemoc ta może być jednorazowym incydentem lub powtarzać się przez dłuższy czas. </w:t>
      </w:r>
    </w:p>
    <w:p w14:paraId="471059C6"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b/>
        </w:rPr>
        <w:t>Zaniedbywanie</w:t>
      </w:r>
      <w:r w:rsidRPr="00F60A1A">
        <w:rPr>
          <w:rFonts w:ascii="Times New Roman" w:hAnsi="Times New Roman" w:cs="Times New Roman"/>
        </w:rPr>
        <w:t xml:space="preserve"> – to niezaspokajanie podstawowych potrzeb materialnych i emocjonalnych dziecka przez rodzica lub opiekuna prawnego, nie zapewnienie mu bezpieczeństwa, odpowiedniego jedzenia, ubrań, schronienia, opieki medycznej, bezpieczeństwa, brak nadzoru w czasie wolnym oraz odpowiedniej opieki podczas wypełniania obowiązku szkolnego. </w:t>
      </w:r>
    </w:p>
    <w:p w14:paraId="5950CB68"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7. Osoba odpowiedzialna za Politykę Ochrony Dzieci - wyznaczony przez dyrektora  specjalista (pedagog lub psycholog), sprawujący nadzór nad realizacją Polityki Ochrony Dzieci w instytucji. </w:t>
      </w:r>
    </w:p>
    <w:p w14:paraId="0B9843C1"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8. Osoba odpowiedzialna za Internet to wyznaczony przez dyrektora </w:t>
      </w:r>
      <w:r w:rsidR="00E714BC">
        <w:rPr>
          <w:rFonts w:ascii="Times New Roman" w:hAnsi="Times New Roman" w:cs="Times New Roman"/>
        </w:rPr>
        <w:t>Administrator Systemów Informatycznych</w:t>
      </w:r>
      <w:r w:rsidRPr="00F60A1A">
        <w:rPr>
          <w:rFonts w:ascii="Times New Roman" w:hAnsi="Times New Roman" w:cs="Times New Roman"/>
        </w:rPr>
        <w:t xml:space="preserve">, sprawujący nadzór nad korzystaniem z Internetu przez dzieci na terenie instytucji oraz nad bezpieczeństwem dzieci w Internecie. </w:t>
      </w:r>
    </w:p>
    <w:p w14:paraId="6B6BF6F6"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9. Danymi osobowymi dziecka jest każda informacja umożliwiająca identyfikację dziecka.</w:t>
      </w:r>
    </w:p>
    <w:p w14:paraId="27EE2FE2"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10. Zespół interdyscyplinarny - to zespół powoływany przez władze samorządowe (wójta, burmistrza albo prezydenta miasta) w ramach realizowania przedsięwzięć na rzecz przeciwdziałania przemocy w rodzinie. </w:t>
      </w:r>
    </w:p>
    <w:p w14:paraId="77AFB5F5" w14:textId="77777777" w:rsidR="00DF0B96" w:rsidRPr="00F60A1A" w:rsidRDefault="00DF0B96" w:rsidP="00F60A1A">
      <w:pPr>
        <w:spacing w:after="150" w:line="276" w:lineRule="auto"/>
        <w:jc w:val="both"/>
        <w:rPr>
          <w:rFonts w:ascii="Times New Roman" w:hAnsi="Times New Roman" w:cs="Times New Roman"/>
          <w:b/>
        </w:rPr>
      </w:pPr>
      <w:r w:rsidRPr="00F60A1A">
        <w:rPr>
          <w:rFonts w:ascii="Times New Roman" w:hAnsi="Times New Roman" w:cs="Times New Roman"/>
          <w:b/>
        </w:rPr>
        <w:t>Rozdział II</w:t>
      </w:r>
      <w:r w:rsidR="00660615" w:rsidRPr="00F60A1A">
        <w:rPr>
          <w:rFonts w:ascii="Times New Roman" w:hAnsi="Times New Roman" w:cs="Times New Roman"/>
          <w:b/>
        </w:rPr>
        <w:t>.</w:t>
      </w:r>
      <w:r w:rsidRPr="00F60A1A">
        <w:rPr>
          <w:rFonts w:ascii="Times New Roman" w:hAnsi="Times New Roman" w:cs="Times New Roman"/>
          <w:b/>
        </w:rPr>
        <w:t xml:space="preserve"> Rozpoznawanie i reagowanie na czynniki ryzyka krzywdzenia dzieci</w:t>
      </w:r>
    </w:p>
    <w:p w14:paraId="2AE4756F"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2.1.Pracownicy placówki posiadają wiedzę i w ramach wykonywanych obowiązków zwracają uwagę na czynniki ryzyka i symptomy krzywdzenia dzieci.</w:t>
      </w:r>
    </w:p>
    <w:p w14:paraId="1979FFDD"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2.W przypadku zidentyfikowania czynników ryzyka wychowawca  podejmuje rozmowę z rodzicami, </w:t>
      </w:r>
      <w:r w:rsidR="00A4231F">
        <w:rPr>
          <w:rFonts w:ascii="Times New Roman" w:hAnsi="Times New Roman" w:cs="Times New Roman"/>
        </w:rPr>
        <w:t xml:space="preserve">                   </w:t>
      </w:r>
      <w:r w:rsidRPr="00F60A1A">
        <w:rPr>
          <w:rFonts w:ascii="Times New Roman" w:hAnsi="Times New Roman" w:cs="Times New Roman"/>
        </w:rPr>
        <w:t xml:space="preserve">w obecności pedagoga lub psychologa, przekazując informacje na temat dostępnej oferty wsparcia </w:t>
      </w:r>
      <w:r w:rsidR="00A4231F">
        <w:rPr>
          <w:rFonts w:ascii="Times New Roman" w:hAnsi="Times New Roman" w:cs="Times New Roman"/>
        </w:rPr>
        <w:t xml:space="preserve">                       </w:t>
      </w:r>
      <w:r w:rsidRPr="00F60A1A">
        <w:rPr>
          <w:rFonts w:ascii="Times New Roman" w:hAnsi="Times New Roman" w:cs="Times New Roman"/>
        </w:rPr>
        <w:t xml:space="preserve">i motywując ich do szukania dla siebie pomocy. </w:t>
      </w:r>
    </w:p>
    <w:p w14:paraId="78598145"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3.Wychowawca monitoruje sytuację i dobrostan dziecka.</w:t>
      </w:r>
    </w:p>
    <w:p w14:paraId="1CC138EB"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4.Pracownicy znają i stosują zasady bezpiecznych relacji personel–dziecko ustalone w placówce. </w:t>
      </w:r>
      <w:r w:rsidRPr="00F60A1A">
        <w:rPr>
          <w:rFonts w:ascii="Times New Roman" w:hAnsi="Times New Roman" w:cs="Times New Roman"/>
          <w:b/>
        </w:rPr>
        <w:t>Zasady stanowią Załącznik nr1</w:t>
      </w:r>
      <w:r w:rsidRPr="00F60A1A">
        <w:rPr>
          <w:rFonts w:ascii="Times New Roman" w:hAnsi="Times New Roman" w:cs="Times New Roman"/>
        </w:rPr>
        <w:t xml:space="preserve">  do niniejszej Polityki.</w:t>
      </w:r>
    </w:p>
    <w:p w14:paraId="3BB144CC"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5.Rekrutacja pracowników placówki odbywa się zgodnie z zasadami bezpiecznej rekrutacji personelu. </w:t>
      </w:r>
      <w:r w:rsidRPr="00F60A1A">
        <w:rPr>
          <w:rFonts w:ascii="Times New Roman" w:hAnsi="Times New Roman" w:cs="Times New Roman"/>
          <w:b/>
        </w:rPr>
        <w:t xml:space="preserve">Zasady stanowią Załącznik nr 2 </w:t>
      </w:r>
      <w:r w:rsidRPr="00F60A1A">
        <w:rPr>
          <w:rFonts w:ascii="Times New Roman" w:hAnsi="Times New Roman" w:cs="Times New Roman"/>
        </w:rPr>
        <w:t>do niniejszej Polityki.</w:t>
      </w:r>
    </w:p>
    <w:p w14:paraId="1AA90D25" w14:textId="77777777" w:rsidR="00DF0B96" w:rsidRPr="00F60A1A" w:rsidRDefault="00DF0B96" w:rsidP="00F60A1A">
      <w:pPr>
        <w:spacing w:after="150" w:line="276" w:lineRule="auto"/>
        <w:jc w:val="both"/>
        <w:rPr>
          <w:rFonts w:ascii="Times New Roman" w:hAnsi="Times New Roman" w:cs="Times New Roman"/>
          <w:b/>
        </w:rPr>
      </w:pPr>
      <w:r w:rsidRPr="00F60A1A">
        <w:rPr>
          <w:rFonts w:ascii="Times New Roman" w:hAnsi="Times New Roman" w:cs="Times New Roman"/>
          <w:b/>
        </w:rPr>
        <w:t>Rozdział III</w:t>
      </w:r>
      <w:r w:rsidR="00660615" w:rsidRPr="00F60A1A">
        <w:rPr>
          <w:rFonts w:ascii="Times New Roman" w:hAnsi="Times New Roman" w:cs="Times New Roman"/>
          <w:b/>
        </w:rPr>
        <w:t>.</w:t>
      </w:r>
      <w:r w:rsidRPr="00F60A1A">
        <w:rPr>
          <w:rFonts w:ascii="Times New Roman" w:hAnsi="Times New Roman" w:cs="Times New Roman"/>
          <w:b/>
        </w:rPr>
        <w:t xml:space="preserve"> Procedury interwencji w przypadku krzywdzenia dziecka</w:t>
      </w:r>
    </w:p>
    <w:p w14:paraId="6269FF68"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3 W przypadku zauważenia przez pracownika szkoły, że dziecko jest krzywdzone, osoba ta ma obowiązek sporządzenia notatki służbowej i przekazania uzyskanej informacji dyrektorowi lub specjaliście (pedagog/psycholog).</w:t>
      </w:r>
    </w:p>
    <w:p w14:paraId="1778371D" w14:textId="77777777" w:rsidR="00DF0B96" w:rsidRPr="00F60A1A" w:rsidRDefault="00DF0B96" w:rsidP="00F60A1A">
      <w:pPr>
        <w:spacing w:after="150" w:line="276" w:lineRule="auto"/>
        <w:jc w:val="both"/>
        <w:rPr>
          <w:rFonts w:ascii="Times New Roman" w:hAnsi="Times New Roman" w:cs="Times New Roman"/>
          <w:b/>
          <w:bCs/>
        </w:rPr>
      </w:pPr>
      <w:r w:rsidRPr="00F60A1A">
        <w:rPr>
          <w:rFonts w:ascii="Times New Roman" w:hAnsi="Times New Roman" w:cs="Times New Roman"/>
          <w:b/>
          <w:bCs/>
        </w:rPr>
        <w:t xml:space="preserve">§ 4 W przypadku krzywdzenia dziecka na terenie szkoły przez pracownika szkoły lub inną osobę: </w:t>
      </w:r>
    </w:p>
    <w:p w14:paraId="79E71073"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1. Dyrektor zapewnia dziecku bezpieczeństwo i odseparowuje je od osoby krzywdzącej.</w:t>
      </w:r>
    </w:p>
    <w:p w14:paraId="306EFF78"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2. Dyrektor wzywa osobę, którą podejrzewa się o krzywdzenie i informuje ją o podejrzeniu. </w:t>
      </w:r>
    </w:p>
    <w:p w14:paraId="2D4B6374"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3. Dyrektor z pedagogiem lub psychologiem w celu wyjaśnienia prawdziwości faktów, sporządza opis zaistniałej sytuacji oraz plan pomocy dziecku — na podstawie rozmów: </w:t>
      </w:r>
    </w:p>
    <w:p w14:paraId="40333035"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a. z dzieckiem (w obecności psychologa i/lub wychowawcy klasy, który sporządza notatkę z rozmowy), </w:t>
      </w:r>
    </w:p>
    <w:p w14:paraId="06CD3DA5"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b. ze zgłaszającym fakt krzywdzenia dziecka,</w:t>
      </w:r>
    </w:p>
    <w:p w14:paraId="0AC294FF"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c. rodzicami dziecka</w:t>
      </w:r>
    </w:p>
    <w:p w14:paraId="65DABB00"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lastRenderedPageBreak/>
        <w:t xml:space="preserve">d. z podejrzanym o krzywdzenie. </w:t>
      </w:r>
    </w:p>
    <w:p w14:paraId="1344C9F7"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4. Plan pomocy dziecku powinien zawierać wskazania dotyczące: </w:t>
      </w:r>
    </w:p>
    <w:p w14:paraId="5104CFD6"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a. działań, jakie szkoła podejmuje na rzecz dziecka, w celu zapewnienia mu poczucia bezpieczeństwa, </w:t>
      </w:r>
      <w:r w:rsidR="00A4231F">
        <w:rPr>
          <w:rFonts w:ascii="Times New Roman" w:hAnsi="Times New Roman" w:cs="Times New Roman"/>
        </w:rPr>
        <w:t xml:space="preserve">                 </w:t>
      </w:r>
      <w:r w:rsidRPr="00F60A1A">
        <w:rPr>
          <w:rFonts w:ascii="Times New Roman" w:hAnsi="Times New Roman" w:cs="Times New Roman"/>
        </w:rPr>
        <w:t>w tym zgłoszenie podejrzenia krzywdzenia do odpowiedniej instytucji – policja, prokuratura</w:t>
      </w:r>
    </w:p>
    <w:p w14:paraId="40A62D0B"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b. zdyscyplinowanie krzywdzącego (forma zależy od tego, kim jest krzywdzący, czy pracownikiem szkoły, czy opiekunem dziecka uczęszczającego do placówki). W przypadku pracownika pedagogicznego konsekwencje wynikają z przepisów Karty Nauczyciela, w przypadku pracownika obsługi z Kodeksu Pracy, do zawiadomienia o popełnieniu przestępstwa policji włącznie. Jeśli krzywdzącym jest opiekun dziecka - zawiadomienie o popełnieniu przestępstwa włącznie. </w:t>
      </w:r>
    </w:p>
    <w:p w14:paraId="421AD2D7"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c. wsparcia, jakie placówka zaoferuje dziecku; </w:t>
      </w:r>
    </w:p>
    <w:p w14:paraId="1A1765C3" w14:textId="77777777" w:rsidR="00743281" w:rsidRPr="00F60A1A" w:rsidRDefault="00DF0B96" w:rsidP="00F60A1A">
      <w:pPr>
        <w:spacing w:after="150" w:line="276" w:lineRule="auto"/>
        <w:jc w:val="both"/>
        <w:rPr>
          <w:rFonts w:ascii="Times New Roman" w:hAnsi="Times New Roman" w:cs="Times New Roman"/>
          <w:b/>
        </w:rPr>
      </w:pPr>
      <w:r w:rsidRPr="00F60A1A">
        <w:rPr>
          <w:rFonts w:ascii="Times New Roman" w:hAnsi="Times New Roman" w:cs="Times New Roman"/>
        </w:rPr>
        <w:t xml:space="preserve">5. Z przebiegu interwencji sporządza się </w:t>
      </w:r>
      <w:r w:rsidR="00743281" w:rsidRPr="00F60A1A">
        <w:rPr>
          <w:rFonts w:ascii="Times New Roman" w:hAnsi="Times New Roman" w:cs="Times New Roman"/>
          <w:b/>
          <w:color w:val="1D1D1B"/>
        </w:rPr>
        <w:t xml:space="preserve">Kartę Interwencji- Załącznik nr 6 oraz tworzy </w:t>
      </w:r>
      <w:r w:rsidR="00743281" w:rsidRPr="00F60A1A">
        <w:rPr>
          <w:rFonts w:ascii="Times New Roman" w:hAnsi="Times New Roman" w:cs="Times New Roman"/>
          <w:b/>
        </w:rPr>
        <w:t xml:space="preserve">Plan </w:t>
      </w:r>
      <w:r w:rsidR="00E714BC">
        <w:rPr>
          <w:rFonts w:ascii="Times New Roman" w:hAnsi="Times New Roman" w:cs="Times New Roman"/>
          <w:b/>
        </w:rPr>
        <w:t>pomocy</w:t>
      </w:r>
      <w:r w:rsidR="00743281" w:rsidRPr="00F60A1A">
        <w:rPr>
          <w:rFonts w:ascii="Times New Roman" w:hAnsi="Times New Roman" w:cs="Times New Roman"/>
          <w:b/>
        </w:rPr>
        <w:t xml:space="preserve"> dzieck</w:t>
      </w:r>
      <w:r w:rsidR="00E714BC">
        <w:rPr>
          <w:rFonts w:ascii="Times New Roman" w:hAnsi="Times New Roman" w:cs="Times New Roman"/>
          <w:b/>
        </w:rPr>
        <w:t>u</w:t>
      </w:r>
      <w:r w:rsidR="00743281" w:rsidRPr="00F60A1A">
        <w:rPr>
          <w:rFonts w:ascii="Times New Roman" w:hAnsi="Times New Roman" w:cs="Times New Roman"/>
          <w:b/>
        </w:rPr>
        <w:t xml:space="preserve"> – Załącznik nr 4</w:t>
      </w:r>
      <w:r w:rsidR="00163995">
        <w:rPr>
          <w:rFonts w:ascii="Times New Roman" w:hAnsi="Times New Roman" w:cs="Times New Roman"/>
          <w:b/>
        </w:rPr>
        <w:t>.</w:t>
      </w:r>
    </w:p>
    <w:p w14:paraId="0EA7B3A6" w14:textId="77777777" w:rsidR="00DF0B96" w:rsidRPr="00F60A1A" w:rsidRDefault="00DF0B96" w:rsidP="00F60A1A">
      <w:pPr>
        <w:spacing w:after="150" w:line="276" w:lineRule="auto"/>
        <w:jc w:val="both"/>
        <w:rPr>
          <w:rFonts w:ascii="Times New Roman" w:hAnsi="Times New Roman" w:cs="Times New Roman"/>
          <w:b/>
          <w:bCs/>
        </w:rPr>
      </w:pPr>
      <w:r w:rsidRPr="00F60A1A">
        <w:rPr>
          <w:rFonts w:ascii="Times New Roman" w:hAnsi="Times New Roman" w:cs="Times New Roman"/>
          <w:b/>
          <w:bCs/>
        </w:rPr>
        <w:t>§ 5. W przypadku krzywdzenia dziecka na terenie i poza terenem szkoły przez opiekuna lub inną osobę:</w:t>
      </w:r>
    </w:p>
    <w:p w14:paraId="52A3978F"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1.Pracownik szkoły, który jest świadkiem krzywdzenia przez rodzica/opiekuna lub inna osobę lub ma w tej sprawie podejrzenie sporządza notatkę służbową i przekazuje ją dyrektorowi.</w:t>
      </w:r>
    </w:p>
    <w:p w14:paraId="68FA21E3"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2.Dyrektor zapewnia bezpieczeństwo dziecku i w przypadku krzywdzenia na terenie szkoły odseparowuje je od osoby krzywdzącej.</w:t>
      </w:r>
    </w:p>
    <w:p w14:paraId="5EF2F29B" w14:textId="77777777" w:rsidR="00DF0B96" w:rsidRPr="00F60A1A" w:rsidRDefault="00DF0B96" w:rsidP="00F60A1A">
      <w:pPr>
        <w:shd w:val="clear" w:color="auto" w:fill="FFFFFF"/>
        <w:spacing w:line="276" w:lineRule="auto"/>
        <w:jc w:val="both"/>
        <w:rPr>
          <w:rFonts w:ascii="Times New Roman" w:hAnsi="Times New Roman" w:cs="Times New Roman"/>
          <w:color w:val="1D1D1B"/>
        </w:rPr>
      </w:pPr>
      <w:r w:rsidRPr="00F60A1A">
        <w:rPr>
          <w:rFonts w:ascii="Times New Roman" w:hAnsi="Times New Roman" w:cs="Times New Roman"/>
        </w:rPr>
        <w:t>3.</w:t>
      </w:r>
      <w:r w:rsidRPr="00F60A1A">
        <w:rPr>
          <w:rFonts w:ascii="Times New Roman" w:hAnsi="Times New Roman" w:cs="Times New Roman"/>
          <w:color w:val="1D1D1B"/>
        </w:rPr>
        <w:t>Jeżeli stan ucznia wskazuje na zagrożenie jego zdrowia lub życia, dyrektor szkoły lub</w:t>
      </w:r>
    </w:p>
    <w:p w14:paraId="295208CA"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color w:val="1D1D1B"/>
        </w:rPr>
        <w:t>pedagog wzywa karetkę pogotowia i policję.</w:t>
      </w:r>
    </w:p>
    <w:p w14:paraId="4B27F71D"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4.Dyrektor wzywa osobę, którą podejrzewa się o krzywdzenie i informuje ją o podejrzeniu w obecności pedagoga lub psychologa</w:t>
      </w:r>
    </w:p>
    <w:p w14:paraId="573FE32F" w14:textId="77777777" w:rsidR="00DF0B96" w:rsidRPr="00F60A1A" w:rsidRDefault="00115535" w:rsidP="00F60A1A">
      <w:pPr>
        <w:spacing w:after="150" w:line="276" w:lineRule="auto"/>
        <w:jc w:val="both"/>
        <w:rPr>
          <w:rFonts w:ascii="Times New Roman" w:hAnsi="Times New Roman" w:cs="Times New Roman"/>
        </w:rPr>
      </w:pPr>
      <w:r w:rsidRPr="00F60A1A">
        <w:rPr>
          <w:rFonts w:ascii="Times New Roman" w:hAnsi="Times New Roman" w:cs="Times New Roman"/>
        </w:rPr>
        <w:t>5</w:t>
      </w:r>
      <w:r w:rsidR="00DF0B96" w:rsidRPr="00F60A1A">
        <w:rPr>
          <w:rFonts w:ascii="Times New Roman" w:hAnsi="Times New Roman" w:cs="Times New Roman"/>
        </w:rPr>
        <w:t xml:space="preserve">.Dyrektor z pedagogiem lub psychologiem sporządza opis zaistniałej sytuacji oraz plan pomocy dziecku — na podstawie rozmów: </w:t>
      </w:r>
    </w:p>
    <w:p w14:paraId="48FB5F23"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a. z dzieckiem (w obecności psychologa i/lub wychowawcy klasy, który sporządza notatkę z rozmowy), </w:t>
      </w:r>
    </w:p>
    <w:p w14:paraId="6E7D8C1E"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b. ze zgłaszającym fakt krzywdzenia dziecka, </w:t>
      </w:r>
    </w:p>
    <w:p w14:paraId="617542E6"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c. wypełnionego </w:t>
      </w:r>
      <w:r w:rsidRPr="00CF0CD6">
        <w:rPr>
          <w:rFonts w:ascii="Times New Roman" w:hAnsi="Times New Roman" w:cs="Times New Roman"/>
          <w:b/>
        </w:rPr>
        <w:t>Kwestionariusza oceny ryzyka występowania przemocy w rodzinie wobec dziecka</w:t>
      </w:r>
      <w:r w:rsidR="00CF0CD6">
        <w:rPr>
          <w:rFonts w:ascii="Times New Roman" w:hAnsi="Times New Roman" w:cs="Times New Roman"/>
          <w:b/>
        </w:rPr>
        <w:t xml:space="preserve"> – Załącznik nr 9.</w:t>
      </w:r>
    </w:p>
    <w:p w14:paraId="6A944FE3" w14:textId="77777777" w:rsidR="00DF0B96" w:rsidRPr="00F60A1A" w:rsidRDefault="00115535" w:rsidP="00F60A1A">
      <w:pPr>
        <w:spacing w:after="150" w:line="276" w:lineRule="auto"/>
        <w:jc w:val="both"/>
        <w:rPr>
          <w:rFonts w:ascii="Times New Roman" w:hAnsi="Times New Roman" w:cs="Times New Roman"/>
        </w:rPr>
      </w:pPr>
      <w:r w:rsidRPr="00F60A1A">
        <w:rPr>
          <w:rFonts w:ascii="Times New Roman" w:hAnsi="Times New Roman" w:cs="Times New Roman"/>
        </w:rPr>
        <w:t>d</w:t>
      </w:r>
      <w:r w:rsidR="00DF0B96" w:rsidRPr="00F60A1A">
        <w:rPr>
          <w:rFonts w:ascii="Times New Roman" w:hAnsi="Times New Roman" w:cs="Times New Roman"/>
        </w:rPr>
        <w:t>. rodzicem nie krzywdzącym – wskazanie na zaistniały problem</w:t>
      </w:r>
    </w:p>
    <w:p w14:paraId="56C9AB9A" w14:textId="77777777" w:rsidR="00DF0B96" w:rsidRPr="00F60A1A" w:rsidRDefault="00115535" w:rsidP="00F60A1A">
      <w:pPr>
        <w:spacing w:after="150" w:line="276" w:lineRule="auto"/>
        <w:jc w:val="both"/>
        <w:rPr>
          <w:rFonts w:ascii="Times New Roman" w:hAnsi="Times New Roman" w:cs="Times New Roman"/>
        </w:rPr>
      </w:pPr>
      <w:r w:rsidRPr="00F60A1A">
        <w:rPr>
          <w:rFonts w:ascii="Times New Roman" w:hAnsi="Times New Roman" w:cs="Times New Roman"/>
        </w:rPr>
        <w:t>e</w:t>
      </w:r>
      <w:r w:rsidR="00DF0B96" w:rsidRPr="00F60A1A">
        <w:rPr>
          <w:rFonts w:ascii="Times New Roman" w:hAnsi="Times New Roman" w:cs="Times New Roman"/>
        </w:rPr>
        <w:t xml:space="preserve">. podejrzanym o krzywdzenie. </w:t>
      </w:r>
    </w:p>
    <w:p w14:paraId="11C9219E" w14:textId="77777777" w:rsidR="00DF0B96" w:rsidRPr="00F60A1A" w:rsidRDefault="00115535" w:rsidP="00F60A1A">
      <w:pPr>
        <w:spacing w:after="150" w:line="276" w:lineRule="auto"/>
        <w:jc w:val="both"/>
        <w:rPr>
          <w:rFonts w:ascii="Times New Roman" w:hAnsi="Times New Roman" w:cs="Times New Roman"/>
        </w:rPr>
      </w:pPr>
      <w:r w:rsidRPr="00F60A1A">
        <w:rPr>
          <w:rFonts w:ascii="Times New Roman" w:hAnsi="Times New Roman" w:cs="Times New Roman"/>
        </w:rPr>
        <w:t>6</w:t>
      </w:r>
      <w:r w:rsidR="00DF0B96" w:rsidRPr="00F60A1A">
        <w:rPr>
          <w:rFonts w:ascii="Times New Roman" w:hAnsi="Times New Roman" w:cs="Times New Roman"/>
        </w:rPr>
        <w:t xml:space="preserve">. Plan pomocy dziecku powinien zawierać wskazania dotyczące: </w:t>
      </w:r>
    </w:p>
    <w:p w14:paraId="6C1B68BD"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a. działań, jakie szkoła podejmuje w celu zapewnienia bezpieczeństwa dziecku, w tym zgłoszenie przez dyrektora podejrzenia krzywdzenia do prokuratury lub policji.</w:t>
      </w:r>
    </w:p>
    <w:p w14:paraId="728DF94B" w14:textId="77777777" w:rsidR="00DF0B96" w:rsidRPr="00F60A1A" w:rsidRDefault="00DF0B96" w:rsidP="00F60A1A">
      <w:pPr>
        <w:shd w:val="clear" w:color="auto" w:fill="FFFFFF"/>
        <w:spacing w:line="276" w:lineRule="auto"/>
        <w:jc w:val="both"/>
        <w:rPr>
          <w:rFonts w:ascii="Times New Roman" w:hAnsi="Times New Roman" w:cs="Times New Roman"/>
          <w:color w:val="1D1D1B"/>
        </w:rPr>
      </w:pPr>
      <w:r w:rsidRPr="00F60A1A">
        <w:rPr>
          <w:rFonts w:ascii="Times New Roman" w:hAnsi="Times New Roman" w:cs="Times New Roman"/>
        </w:rPr>
        <w:t xml:space="preserve">b. </w:t>
      </w:r>
      <w:r w:rsidRPr="00F60A1A">
        <w:rPr>
          <w:rFonts w:ascii="Times New Roman" w:hAnsi="Times New Roman" w:cs="Times New Roman"/>
          <w:color w:val="1D1D1B"/>
        </w:rPr>
        <w:t>wypełnienie przez wyznaczonego nauczyciela lub pedagoga formularza „Niebieska Karta – A” z udziałem ucznia i w obecności rodzica, który nie jest sprawcą przemocy lub innej osoby najbliższej;</w:t>
      </w:r>
    </w:p>
    <w:p w14:paraId="4BA19BF8" w14:textId="77777777" w:rsidR="00DF0B96" w:rsidRPr="00F60A1A" w:rsidRDefault="00DF0B96" w:rsidP="00F60A1A">
      <w:pPr>
        <w:shd w:val="clear" w:color="auto" w:fill="FFFFFF"/>
        <w:spacing w:line="276" w:lineRule="auto"/>
        <w:jc w:val="both"/>
        <w:rPr>
          <w:rFonts w:ascii="Times New Roman" w:hAnsi="Times New Roman" w:cs="Times New Roman"/>
          <w:color w:val="1D1D1B"/>
        </w:rPr>
      </w:pPr>
      <w:r w:rsidRPr="00F60A1A">
        <w:rPr>
          <w:rFonts w:ascii="Times New Roman" w:hAnsi="Times New Roman" w:cs="Times New Roman"/>
          <w:color w:val="1D1D1B"/>
        </w:rPr>
        <w:t>c</w:t>
      </w:r>
      <w:r w:rsidR="00741BF8" w:rsidRPr="00F60A1A">
        <w:rPr>
          <w:rFonts w:ascii="Times New Roman" w:hAnsi="Times New Roman" w:cs="Times New Roman"/>
          <w:color w:val="1D1D1B"/>
        </w:rPr>
        <w:t xml:space="preserve">. </w:t>
      </w:r>
      <w:r w:rsidRPr="00F60A1A">
        <w:rPr>
          <w:rFonts w:ascii="Times New Roman" w:hAnsi="Times New Roman" w:cs="Times New Roman"/>
          <w:color w:val="1D1D1B"/>
        </w:rPr>
        <w:t>przekazanie formularza „Niebieska Karta – B” osobie reprezentującej ucznia, niebędącej sprawcą przemocy;</w:t>
      </w:r>
    </w:p>
    <w:p w14:paraId="11E95E53" w14:textId="77777777" w:rsidR="00DF0B96" w:rsidRPr="00F60A1A" w:rsidRDefault="00DF0B96" w:rsidP="00F60A1A">
      <w:pPr>
        <w:shd w:val="clear" w:color="auto" w:fill="FFFFFF"/>
        <w:spacing w:line="276" w:lineRule="auto"/>
        <w:jc w:val="both"/>
        <w:rPr>
          <w:rFonts w:ascii="Times New Roman" w:hAnsi="Times New Roman" w:cs="Times New Roman"/>
          <w:color w:val="1D1D1B"/>
        </w:rPr>
      </w:pPr>
      <w:r w:rsidRPr="00F60A1A">
        <w:rPr>
          <w:rFonts w:ascii="Times New Roman" w:hAnsi="Times New Roman" w:cs="Times New Roman"/>
          <w:color w:val="1D1D1B"/>
        </w:rPr>
        <w:lastRenderedPageBreak/>
        <w:t>d.przekazanie nie później niż w terminie 5 dni oryginału formularza „Niebieska Karta – A” przewodniczącemu zespołu interdyscyplinarnego* (kopia pozostaje w dokumentacji szkoły);</w:t>
      </w:r>
    </w:p>
    <w:p w14:paraId="40D458D7" w14:textId="77777777" w:rsidR="00DF0B96" w:rsidRPr="00F60A1A" w:rsidRDefault="00115535" w:rsidP="00F60A1A">
      <w:pPr>
        <w:shd w:val="clear" w:color="auto" w:fill="FFFFFF"/>
        <w:spacing w:line="276" w:lineRule="auto"/>
        <w:jc w:val="both"/>
        <w:rPr>
          <w:rFonts w:ascii="Times New Roman" w:hAnsi="Times New Roman" w:cs="Times New Roman"/>
          <w:color w:val="1D1D1B"/>
        </w:rPr>
      </w:pPr>
      <w:r w:rsidRPr="00F60A1A">
        <w:rPr>
          <w:rFonts w:ascii="Times New Roman" w:hAnsi="Times New Roman" w:cs="Times New Roman"/>
        </w:rPr>
        <w:t>e</w:t>
      </w:r>
      <w:r w:rsidR="00DF0B96" w:rsidRPr="00F60A1A">
        <w:rPr>
          <w:rFonts w:ascii="Times New Roman" w:hAnsi="Times New Roman" w:cs="Times New Roman"/>
        </w:rPr>
        <w:t>. wsparcia, jakie szkoła zaoferuje dziecku (</w:t>
      </w:r>
      <w:r w:rsidR="00DF0B96" w:rsidRPr="00F60A1A">
        <w:rPr>
          <w:rFonts w:ascii="Times New Roman" w:hAnsi="Times New Roman" w:cs="Times New Roman"/>
          <w:color w:val="1D1D1B"/>
        </w:rPr>
        <w:t>objęcie ucznia pomocą psychologiczno-pedagogiczną zgodnie z obowiązującymi przepisami).</w:t>
      </w:r>
    </w:p>
    <w:p w14:paraId="2D60FCE9" w14:textId="77777777" w:rsidR="00743281" w:rsidRPr="00F60A1A" w:rsidRDefault="00115535" w:rsidP="00F60A1A">
      <w:pPr>
        <w:shd w:val="clear" w:color="auto" w:fill="FFFFFF"/>
        <w:spacing w:line="276" w:lineRule="auto"/>
        <w:jc w:val="both"/>
        <w:rPr>
          <w:rFonts w:ascii="Times New Roman" w:hAnsi="Times New Roman" w:cs="Times New Roman"/>
          <w:b/>
        </w:rPr>
      </w:pPr>
      <w:r w:rsidRPr="00F60A1A">
        <w:rPr>
          <w:rFonts w:ascii="Times New Roman" w:hAnsi="Times New Roman" w:cs="Times New Roman"/>
          <w:color w:val="1D1D1B"/>
        </w:rPr>
        <w:t>7</w:t>
      </w:r>
      <w:r w:rsidR="00DF0B96" w:rsidRPr="00F60A1A">
        <w:rPr>
          <w:rFonts w:ascii="Times New Roman" w:hAnsi="Times New Roman" w:cs="Times New Roman"/>
          <w:color w:val="1D1D1B"/>
        </w:rPr>
        <w:t xml:space="preserve">. Z przebiegu interwencji sporządza się </w:t>
      </w:r>
      <w:r w:rsidR="00743281" w:rsidRPr="00F60A1A">
        <w:rPr>
          <w:rFonts w:ascii="Times New Roman" w:hAnsi="Times New Roman" w:cs="Times New Roman"/>
          <w:b/>
          <w:color w:val="1D1D1B"/>
        </w:rPr>
        <w:t xml:space="preserve">Kartę Interwencji- Załącznik nr 6 oraz tworzy </w:t>
      </w:r>
      <w:r w:rsidR="00743281" w:rsidRPr="00F60A1A">
        <w:rPr>
          <w:rFonts w:ascii="Times New Roman" w:hAnsi="Times New Roman" w:cs="Times New Roman"/>
          <w:b/>
        </w:rPr>
        <w:t xml:space="preserve">Plan </w:t>
      </w:r>
      <w:r w:rsidR="00E714BC">
        <w:rPr>
          <w:rFonts w:ascii="Times New Roman" w:hAnsi="Times New Roman" w:cs="Times New Roman"/>
          <w:b/>
        </w:rPr>
        <w:t xml:space="preserve">pomocy </w:t>
      </w:r>
      <w:r w:rsidR="00743281" w:rsidRPr="00F60A1A">
        <w:rPr>
          <w:rFonts w:ascii="Times New Roman" w:hAnsi="Times New Roman" w:cs="Times New Roman"/>
          <w:b/>
        </w:rPr>
        <w:t>dziec</w:t>
      </w:r>
      <w:r w:rsidR="00A4231F">
        <w:rPr>
          <w:rFonts w:ascii="Times New Roman" w:hAnsi="Times New Roman" w:cs="Times New Roman"/>
          <w:b/>
        </w:rPr>
        <w:t>ku</w:t>
      </w:r>
      <w:r w:rsidR="00743281" w:rsidRPr="00F60A1A">
        <w:rPr>
          <w:rFonts w:ascii="Times New Roman" w:hAnsi="Times New Roman" w:cs="Times New Roman"/>
          <w:b/>
        </w:rPr>
        <w:t xml:space="preserve"> – Załącznik nr 4</w:t>
      </w:r>
    </w:p>
    <w:p w14:paraId="7CD33116" w14:textId="77777777" w:rsidR="00743281" w:rsidRPr="00F60A1A" w:rsidRDefault="00743281" w:rsidP="00F60A1A">
      <w:pPr>
        <w:shd w:val="clear" w:color="auto" w:fill="FFFFFF"/>
        <w:spacing w:line="276" w:lineRule="auto"/>
        <w:jc w:val="both"/>
        <w:rPr>
          <w:rFonts w:ascii="Times New Roman" w:hAnsi="Times New Roman" w:cs="Times New Roman"/>
          <w:b/>
        </w:rPr>
      </w:pPr>
    </w:p>
    <w:p w14:paraId="4D0F0CE8" w14:textId="77777777" w:rsidR="00DF0B96" w:rsidRPr="00F60A1A" w:rsidRDefault="00DF0B96" w:rsidP="00F60A1A">
      <w:pPr>
        <w:shd w:val="clear" w:color="auto" w:fill="FFFFFF"/>
        <w:spacing w:line="276" w:lineRule="auto"/>
        <w:jc w:val="both"/>
        <w:rPr>
          <w:rFonts w:ascii="Times New Roman" w:hAnsi="Times New Roman" w:cs="Times New Roman"/>
        </w:rPr>
      </w:pPr>
      <w:r w:rsidRPr="00F60A1A">
        <w:rPr>
          <w:rFonts w:ascii="Times New Roman" w:hAnsi="Times New Roman" w:cs="Times New Roman"/>
          <w:b/>
          <w:bCs/>
        </w:rPr>
        <w:t xml:space="preserve">§ </w:t>
      </w:r>
      <w:r w:rsidR="00D816C4" w:rsidRPr="00F60A1A">
        <w:rPr>
          <w:rFonts w:ascii="Times New Roman" w:hAnsi="Times New Roman" w:cs="Times New Roman"/>
          <w:b/>
          <w:bCs/>
        </w:rPr>
        <w:t>6</w:t>
      </w:r>
      <w:r w:rsidRPr="00F60A1A">
        <w:rPr>
          <w:rFonts w:ascii="Times New Roman" w:hAnsi="Times New Roman" w:cs="Times New Roman"/>
          <w:b/>
          <w:bCs/>
        </w:rPr>
        <w:t>. W przypadkach bardziej skomplikowanych (dotyczących wykorzystywania seksualnego oraz znęcania się fizycznego i psychicznego o dużym nasileniu)</w:t>
      </w:r>
      <w:r w:rsidRPr="00F60A1A">
        <w:rPr>
          <w:rFonts w:ascii="Times New Roman" w:hAnsi="Times New Roman" w:cs="Times New Roman"/>
        </w:rPr>
        <w:t xml:space="preserve"> dyrektor powołuje zespół interwencyjny, w skład którego mogą wejść: pedagog/psycholog, wychowawca dziecka, dyrekcja placówki, inni pracownicy mający wiedzę o krzywdzeniu dziecka lub o dziecku (dalej określani jako: zespół interwencyjny).</w:t>
      </w:r>
    </w:p>
    <w:p w14:paraId="556EFA1F" w14:textId="77777777" w:rsidR="00DF0B96" w:rsidRPr="00F60A1A" w:rsidRDefault="00DF0B96" w:rsidP="00F60A1A">
      <w:pPr>
        <w:spacing w:line="276" w:lineRule="auto"/>
        <w:jc w:val="both"/>
        <w:rPr>
          <w:rFonts w:ascii="Times New Roman" w:hAnsi="Times New Roman" w:cs="Times New Roman"/>
          <w:b/>
          <w:bCs/>
        </w:rPr>
      </w:pPr>
      <w:r w:rsidRPr="00F60A1A">
        <w:rPr>
          <w:rFonts w:ascii="Times New Roman" w:hAnsi="Times New Roman" w:cs="Times New Roman"/>
        </w:rPr>
        <w:t xml:space="preserve">1.Zespół interwencyjny sporządza </w:t>
      </w:r>
      <w:bookmarkStart w:id="1" w:name="_Hlk156393087"/>
      <w:r w:rsidR="00743281" w:rsidRPr="00F60A1A">
        <w:rPr>
          <w:rFonts w:ascii="Times New Roman" w:hAnsi="Times New Roman" w:cs="Times New Roman"/>
          <w:b/>
          <w:color w:val="1D1D1B"/>
        </w:rPr>
        <w:t xml:space="preserve">Kartę Interwencji- Załącznik nr 6 oraz tworzy </w:t>
      </w:r>
      <w:r w:rsidR="00BF6322" w:rsidRPr="00F60A1A">
        <w:rPr>
          <w:rFonts w:ascii="Times New Roman" w:hAnsi="Times New Roman" w:cs="Times New Roman"/>
          <w:b/>
        </w:rPr>
        <w:t>P</w:t>
      </w:r>
      <w:r w:rsidRPr="00F60A1A">
        <w:rPr>
          <w:rFonts w:ascii="Times New Roman" w:hAnsi="Times New Roman" w:cs="Times New Roman"/>
          <w:b/>
        </w:rPr>
        <w:t xml:space="preserve">lan </w:t>
      </w:r>
      <w:r w:rsidR="00E714BC">
        <w:rPr>
          <w:rFonts w:ascii="Times New Roman" w:hAnsi="Times New Roman" w:cs="Times New Roman"/>
          <w:b/>
        </w:rPr>
        <w:t>pomocy dziecku</w:t>
      </w:r>
      <w:r w:rsidR="00BF6322" w:rsidRPr="00F60A1A">
        <w:rPr>
          <w:rFonts w:ascii="Times New Roman" w:hAnsi="Times New Roman" w:cs="Times New Roman"/>
          <w:b/>
        </w:rPr>
        <w:t>– Załącznik nr 4</w:t>
      </w:r>
      <w:bookmarkEnd w:id="1"/>
      <w:r w:rsidRPr="00F60A1A">
        <w:rPr>
          <w:rFonts w:ascii="Times New Roman" w:hAnsi="Times New Roman" w:cs="Times New Roman"/>
        </w:rPr>
        <w:t xml:space="preserve">, na podstawie opisu sporządzonego przez pedagoga szkolnego lub psychologa oraz innych, uzyskanych przez członków zespołu, informacji. </w:t>
      </w:r>
      <w:r w:rsidR="00942C08" w:rsidRPr="00F60A1A">
        <w:rPr>
          <w:rFonts w:ascii="Times New Roman" w:hAnsi="Times New Roman" w:cs="Times New Roman"/>
          <w:b/>
          <w:bCs/>
        </w:rPr>
        <w:t>Zasady ustalania planu wsparcia małoletniego po  ujawnieniu krzywdzenia</w:t>
      </w:r>
      <w:r w:rsidR="00163995">
        <w:rPr>
          <w:rFonts w:ascii="Times New Roman" w:hAnsi="Times New Roman" w:cs="Times New Roman"/>
          <w:b/>
          <w:bCs/>
        </w:rPr>
        <w:t xml:space="preserve"> -</w:t>
      </w:r>
      <w:r w:rsidR="00942C08" w:rsidRPr="00F60A1A">
        <w:rPr>
          <w:rFonts w:ascii="Times New Roman" w:hAnsi="Times New Roman" w:cs="Times New Roman"/>
          <w:b/>
          <w:bCs/>
        </w:rPr>
        <w:t xml:space="preserve"> Załącznik nr 3</w:t>
      </w:r>
    </w:p>
    <w:p w14:paraId="1D7E48F0"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2.W przypadku gdy podejrzenie krzywdzenia zgłosili opiekunowie dziecka, powołanie zespołu jest obligatoryjne. </w:t>
      </w:r>
    </w:p>
    <w:p w14:paraId="10C0D238"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3.Zespół interwencyjny wzywa opiekunów dziecka na spotkanie wyjaśniające, podczas którego może zaproponować opiekunom zdiagnozowanie zgłaszanego podejrzenia w zewnętrznej, bezstronnej instytucji.</w:t>
      </w:r>
    </w:p>
    <w:p w14:paraId="504D5634"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4.Ze spotkania sporządza się protokół. </w:t>
      </w:r>
    </w:p>
    <w:p w14:paraId="41F0FB02" w14:textId="77777777" w:rsidR="00DF0B96" w:rsidRPr="00F60A1A" w:rsidRDefault="00DF0B96" w:rsidP="00F60A1A">
      <w:pPr>
        <w:spacing w:line="276" w:lineRule="auto"/>
        <w:jc w:val="both"/>
        <w:rPr>
          <w:rFonts w:ascii="Times New Roman" w:hAnsi="Times New Roman" w:cs="Times New Roman"/>
          <w:b/>
          <w:bCs/>
        </w:rPr>
      </w:pPr>
      <w:r w:rsidRPr="00F60A1A">
        <w:rPr>
          <w:rFonts w:ascii="Times New Roman" w:hAnsi="Times New Roman" w:cs="Times New Roman"/>
          <w:b/>
        </w:rPr>
        <w:t xml:space="preserve">§ </w:t>
      </w:r>
      <w:r w:rsidR="00D816C4" w:rsidRPr="00F60A1A">
        <w:rPr>
          <w:rFonts w:ascii="Times New Roman" w:hAnsi="Times New Roman" w:cs="Times New Roman"/>
          <w:b/>
        </w:rPr>
        <w:t>7</w:t>
      </w:r>
      <w:r w:rsidRPr="00F60A1A">
        <w:rPr>
          <w:rFonts w:ascii="Times New Roman" w:hAnsi="Times New Roman" w:cs="Times New Roman"/>
          <w:b/>
        </w:rPr>
        <w:t xml:space="preserve">. 1.Plan </w:t>
      </w:r>
      <w:r w:rsidR="00E714BC">
        <w:rPr>
          <w:rFonts w:ascii="Times New Roman" w:hAnsi="Times New Roman" w:cs="Times New Roman"/>
          <w:b/>
        </w:rPr>
        <w:t>pomocy dziecku</w:t>
      </w:r>
      <w:r w:rsidRPr="00F60A1A">
        <w:rPr>
          <w:rFonts w:ascii="Times New Roman" w:hAnsi="Times New Roman" w:cs="Times New Roman"/>
          <w:b/>
        </w:rPr>
        <w:t xml:space="preserve"> jest przedstawiany przez pedagoga/psychologa opiekunom z zaleceniem współpracy przy jego realizacji. </w:t>
      </w:r>
    </w:p>
    <w:p w14:paraId="54DA47B4"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2. Wychowawca klasy monitoruje przebieg realizacji planu i jego skutków względem dziecka.</w:t>
      </w:r>
    </w:p>
    <w:p w14:paraId="54FDA546"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3.Pedagog/psycholog informuje opiekunów o obowiązku placówki zgłoszenia podejrzenia krzywdzenia dziecka do odpowiedniej instytucji (prokuratura/policja lub sąd rodzinny, ośrodek pomocy społecznej bądź przewodniczący zespołu interdyscyplinarnego – procedura „Niebieskiej Karty” – w zależności od zdiagnozowanego typu krzywdzenia i skorelowanej z nim interwencji).</w:t>
      </w:r>
    </w:p>
    <w:p w14:paraId="21BA42F3"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4.Po poinformowaniu opiekunów przez pedagoga/psychologa – zgodnie z punktem poprzedzającym – dyrektor składa zawiadomienie o podejrzeniu przestępstwa do prokuratury/policji lub wniosek o wgląd w sytuację rodziny do sądu rejonowego, wydziału rodzinnego i nieletnich, ośrodka pomocy społecznej lub przesyła formularz „Niebieska Karta – A” do przewodniczącego zespołu interdyscyplinarnego. </w:t>
      </w:r>
    </w:p>
    <w:p w14:paraId="01A739ED"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5.Dalszy tok postępowania leży w kompetencjach instytucji wskazanych w punkcie poprzedzającym. </w:t>
      </w:r>
    </w:p>
    <w:p w14:paraId="0765DDD1"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6.W przypadku gdy podejrzenie krzywdzenia zgłosili opiekunowie dziecka, a podejrzenie to nie zostało potwierdzone, należy o tym fakcie poinformować opiekunów dziecka na piśmie. </w:t>
      </w:r>
    </w:p>
    <w:p w14:paraId="69FB4E8D" w14:textId="77777777" w:rsidR="00743281" w:rsidRPr="00F60A1A" w:rsidRDefault="00DF0B96" w:rsidP="00F60A1A">
      <w:pPr>
        <w:spacing w:after="150" w:line="276" w:lineRule="auto"/>
        <w:jc w:val="both"/>
        <w:rPr>
          <w:rFonts w:ascii="Times New Roman" w:hAnsi="Times New Roman" w:cs="Times New Roman"/>
          <w:b/>
        </w:rPr>
      </w:pPr>
      <w:r w:rsidRPr="00F60A1A">
        <w:rPr>
          <w:rFonts w:ascii="Times New Roman" w:hAnsi="Times New Roman" w:cs="Times New Roman"/>
        </w:rPr>
        <w:t xml:space="preserve">7.Z przebiegu interwencji sporządza się </w:t>
      </w:r>
      <w:r w:rsidR="00743281" w:rsidRPr="00F60A1A">
        <w:rPr>
          <w:rFonts w:ascii="Times New Roman" w:hAnsi="Times New Roman" w:cs="Times New Roman"/>
          <w:b/>
          <w:color w:val="1D1D1B"/>
        </w:rPr>
        <w:t xml:space="preserve">Kartę Interwencji- Załącznik nr 6. oraz tworzy </w:t>
      </w:r>
      <w:r w:rsidR="00743281" w:rsidRPr="00F60A1A">
        <w:rPr>
          <w:rFonts w:ascii="Times New Roman" w:hAnsi="Times New Roman" w:cs="Times New Roman"/>
          <w:b/>
        </w:rPr>
        <w:t xml:space="preserve">Plan </w:t>
      </w:r>
      <w:r w:rsidR="00E714BC">
        <w:rPr>
          <w:rFonts w:ascii="Times New Roman" w:hAnsi="Times New Roman" w:cs="Times New Roman"/>
          <w:b/>
        </w:rPr>
        <w:t xml:space="preserve">pomocy </w:t>
      </w:r>
      <w:r w:rsidR="00743281" w:rsidRPr="00F60A1A">
        <w:rPr>
          <w:rFonts w:ascii="Times New Roman" w:hAnsi="Times New Roman" w:cs="Times New Roman"/>
          <w:b/>
        </w:rPr>
        <w:t>dzieck</w:t>
      </w:r>
      <w:r w:rsidR="00E714BC">
        <w:rPr>
          <w:rFonts w:ascii="Times New Roman" w:hAnsi="Times New Roman" w:cs="Times New Roman"/>
          <w:b/>
        </w:rPr>
        <w:t>u</w:t>
      </w:r>
      <w:r w:rsidR="00743281" w:rsidRPr="00F60A1A">
        <w:rPr>
          <w:rFonts w:ascii="Times New Roman" w:hAnsi="Times New Roman" w:cs="Times New Roman"/>
          <w:b/>
        </w:rPr>
        <w:t xml:space="preserve"> – Załącznik nr 4</w:t>
      </w:r>
    </w:p>
    <w:p w14:paraId="69016255"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8.Wszyscy pracownicy placówki i inne osoby, które w związku z wykonywaniem obowiązków służbowych podjęły informację o krzywdzeniu dziecka lub informacje z tym związane, są zobowiązane do zachowania tych informacji w tajemnicy, wyłączając informacje przekazywane uprawnionym instytucjom w ramach działań interwencyjnych.</w:t>
      </w:r>
    </w:p>
    <w:p w14:paraId="752636A2" w14:textId="77777777" w:rsidR="00DF0B96" w:rsidRPr="00F60A1A" w:rsidRDefault="00DF0B96" w:rsidP="00F60A1A">
      <w:pPr>
        <w:spacing w:line="276" w:lineRule="auto"/>
        <w:jc w:val="both"/>
        <w:rPr>
          <w:rFonts w:ascii="Times New Roman" w:hAnsi="Times New Roman" w:cs="Times New Roman"/>
          <w:b/>
          <w:bCs/>
        </w:rPr>
      </w:pPr>
      <w:r w:rsidRPr="00F60A1A">
        <w:rPr>
          <w:rFonts w:ascii="Times New Roman" w:hAnsi="Times New Roman" w:cs="Times New Roman"/>
          <w:b/>
        </w:rPr>
        <w:t xml:space="preserve">§ </w:t>
      </w:r>
      <w:r w:rsidR="00D816C4" w:rsidRPr="00F60A1A">
        <w:rPr>
          <w:rFonts w:ascii="Times New Roman" w:hAnsi="Times New Roman" w:cs="Times New Roman"/>
          <w:b/>
        </w:rPr>
        <w:t>8</w:t>
      </w:r>
      <w:r w:rsidRPr="00F60A1A">
        <w:rPr>
          <w:rFonts w:ascii="Times New Roman" w:hAnsi="Times New Roman" w:cs="Times New Roman"/>
          <w:b/>
        </w:rPr>
        <w:t>. 1</w:t>
      </w:r>
      <w:r w:rsidRPr="00F60A1A">
        <w:rPr>
          <w:rFonts w:ascii="Times New Roman" w:hAnsi="Times New Roman" w:cs="Times New Roman"/>
        </w:rPr>
        <w:t>.</w:t>
      </w:r>
      <w:r w:rsidRPr="00F60A1A">
        <w:rPr>
          <w:rFonts w:ascii="Times New Roman" w:hAnsi="Times New Roman" w:cs="Times New Roman"/>
          <w:b/>
          <w:bCs/>
        </w:rPr>
        <w:t>W przypadku podejrzenia krzywdzenia dziecka przez osobę nieletnią, czyli taką, która nie ukończyła 18. roku życia (przemoc rówieśnicza)</w:t>
      </w:r>
    </w:p>
    <w:p w14:paraId="560AEA4C" w14:textId="77777777" w:rsidR="00DF0B96" w:rsidRPr="00F60A1A" w:rsidRDefault="00DF0B96" w:rsidP="00F60A1A">
      <w:pPr>
        <w:spacing w:line="276" w:lineRule="auto"/>
        <w:jc w:val="both"/>
        <w:rPr>
          <w:rFonts w:ascii="Times New Roman" w:hAnsi="Times New Roman" w:cs="Times New Roman"/>
          <w:b/>
          <w:bCs/>
        </w:rPr>
      </w:pPr>
    </w:p>
    <w:p w14:paraId="7BCB52C7"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 xml:space="preserve">2. Pracownik szkoły, który podejrzewa, że dzieckodoświadcza ze strony innego dziecka przemocy </w:t>
      </w:r>
      <w:r w:rsidR="00A4231F">
        <w:rPr>
          <w:rFonts w:ascii="Times New Roman" w:hAnsi="Times New Roman" w:cs="Times New Roman"/>
        </w:rPr>
        <w:t xml:space="preserve">                         </w:t>
      </w:r>
      <w:r w:rsidRPr="00F60A1A">
        <w:rPr>
          <w:rFonts w:ascii="Times New Roman" w:hAnsi="Times New Roman" w:cs="Times New Roman"/>
        </w:rPr>
        <w:t>z uszczerbkiem na zdrowiu, wykorzystania seksualnego lub/i zagrożone jest jego życie sporządza notatkę służbową i przekazuje ją dyrektorowi.</w:t>
      </w:r>
    </w:p>
    <w:p w14:paraId="42338F15"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 xml:space="preserve">3. Dyrektor zapewnia bezpieczeństwo dziecku. Informacje o krzywdzeniu przekazuje wychowawcy </w:t>
      </w:r>
      <w:r w:rsidR="00A4231F">
        <w:rPr>
          <w:rFonts w:ascii="Times New Roman" w:hAnsi="Times New Roman" w:cs="Times New Roman"/>
        </w:rPr>
        <w:t xml:space="preserve">                       </w:t>
      </w:r>
      <w:r w:rsidRPr="00F60A1A">
        <w:rPr>
          <w:rFonts w:ascii="Times New Roman" w:hAnsi="Times New Roman" w:cs="Times New Roman"/>
        </w:rPr>
        <w:t>i pedagogowi lub psychologowi.</w:t>
      </w:r>
    </w:p>
    <w:p w14:paraId="4F04FCF5" w14:textId="77777777" w:rsidR="00DF0B96" w:rsidRPr="00F60A1A" w:rsidRDefault="00DF0B96" w:rsidP="00F60A1A">
      <w:pPr>
        <w:shd w:val="clear" w:color="auto" w:fill="FFFFFF"/>
        <w:spacing w:line="276" w:lineRule="auto"/>
        <w:jc w:val="both"/>
        <w:rPr>
          <w:rFonts w:ascii="Times New Roman" w:hAnsi="Times New Roman" w:cs="Times New Roman"/>
          <w:color w:val="1D1D1B"/>
        </w:rPr>
      </w:pPr>
      <w:r w:rsidRPr="00F60A1A">
        <w:rPr>
          <w:rFonts w:ascii="Times New Roman" w:hAnsi="Times New Roman" w:cs="Times New Roman"/>
        </w:rPr>
        <w:t xml:space="preserve">4. </w:t>
      </w:r>
      <w:r w:rsidRPr="00F60A1A">
        <w:rPr>
          <w:rFonts w:ascii="Times New Roman" w:hAnsi="Times New Roman" w:cs="Times New Roman"/>
          <w:color w:val="1D1D1B"/>
        </w:rPr>
        <w:t>Jeżeli stan ucznia wskazuje na zagrożenie jego zdrowia lub życia, dyrektor szkoły lub</w:t>
      </w:r>
    </w:p>
    <w:p w14:paraId="0D69252A" w14:textId="77777777" w:rsidR="00DF0B96" w:rsidRPr="00F60A1A" w:rsidRDefault="00DF0B96" w:rsidP="00F60A1A">
      <w:pPr>
        <w:spacing w:after="150" w:line="276" w:lineRule="auto"/>
        <w:jc w:val="both"/>
        <w:rPr>
          <w:rFonts w:ascii="Times New Roman" w:hAnsi="Times New Roman" w:cs="Times New Roman"/>
          <w:color w:val="1D1D1B"/>
        </w:rPr>
      </w:pPr>
      <w:r w:rsidRPr="00F60A1A">
        <w:rPr>
          <w:rFonts w:ascii="Times New Roman" w:hAnsi="Times New Roman" w:cs="Times New Roman"/>
          <w:color w:val="1D1D1B"/>
        </w:rPr>
        <w:t>pedagog wzywa karetkę pogotowia i policję.</w:t>
      </w:r>
    </w:p>
    <w:p w14:paraId="15C36DCA" w14:textId="77777777" w:rsidR="00743281" w:rsidRPr="00F60A1A" w:rsidRDefault="00DF0B96" w:rsidP="00F60A1A">
      <w:pPr>
        <w:spacing w:after="150" w:line="276" w:lineRule="auto"/>
        <w:jc w:val="both"/>
        <w:rPr>
          <w:rFonts w:ascii="Times New Roman" w:hAnsi="Times New Roman" w:cs="Times New Roman"/>
          <w:b/>
          <w:color w:val="1D1D1B"/>
        </w:rPr>
      </w:pPr>
      <w:r w:rsidRPr="00F60A1A">
        <w:rPr>
          <w:rFonts w:ascii="Times New Roman" w:hAnsi="Times New Roman" w:cs="Times New Roman"/>
          <w:color w:val="1D1D1B"/>
        </w:rPr>
        <w:t>5.</w:t>
      </w:r>
      <w:bookmarkStart w:id="2" w:name="_Hlk156393196"/>
      <w:r w:rsidRPr="00F60A1A">
        <w:rPr>
          <w:rFonts w:ascii="Times New Roman" w:hAnsi="Times New Roman" w:cs="Times New Roman"/>
        </w:rPr>
        <w:t xml:space="preserve">Dyrektor z pedagogiem lub psychologiem </w:t>
      </w:r>
      <w:bookmarkEnd w:id="2"/>
      <w:r w:rsidRPr="00F60A1A">
        <w:rPr>
          <w:rFonts w:ascii="Times New Roman" w:hAnsi="Times New Roman" w:cs="Times New Roman"/>
        </w:rPr>
        <w:t xml:space="preserve">w celu wyjaśnienia prawdziwości faktów, </w:t>
      </w:r>
      <w:r w:rsidR="00F60A1A" w:rsidRPr="00F60A1A">
        <w:rPr>
          <w:rFonts w:ascii="Times New Roman" w:hAnsi="Times New Roman" w:cs="Times New Roman"/>
        </w:rPr>
        <w:t xml:space="preserve">rozmawia </w:t>
      </w:r>
      <w:r w:rsidR="00F60A1A" w:rsidRPr="00F60A1A">
        <w:rPr>
          <w:rFonts w:ascii="Times New Roman" w:hAnsi="Times New Roman" w:cs="Times New Roman"/>
          <w:b/>
          <w:color w:val="1D1D1B"/>
        </w:rPr>
        <w:t>:</w:t>
      </w:r>
    </w:p>
    <w:p w14:paraId="05579456"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a. z dzieckiem (w obecności psychologa i/lub wychowawcy klasy, który sporządza notatkę z rozmowy), </w:t>
      </w:r>
    </w:p>
    <w:p w14:paraId="0BE25254"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b. ze zgłaszającym fakt krzywdzenia dziecka,</w:t>
      </w:r>
    </w:p>
    <w:p w14:paraId="047D2501"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c. rodzicami dziecka</w:t>
      </w:r>
    </w:p>
    <w:p w14:paraId="50014B96"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d. z podejrzanym o krzywdzenie. </w:t>
      </w:r>
    </w:p>
    <w:p w14:paraId="5CBDAA7C" w14:textId="77777777" w:rsidR="00F60A1A" w:rsidRPr="00F60A1A" w:rsidRDefault="00DF0B96" w:rsidP="00F60A1A">
      <w:pPr>
        <w:spacing w:after="150" w:line="276" w:lineRule="auto"/>
        <w:jc w:val="both"/>
        <w:rPr>
          <w:rFonts w:ascii="Times New Roman" w:hAnsi="Times New Roman" w:cs="Times New Roman"/>
          <w:b/>
        </w:rPr>
      </w:pPr>
      <w:r w:rsidRPr="00F60A1A">
        <w:rPr>
          <w:rFonts w:ascii="Times New Roman" w:hAnsi="Times New Roman" w:cs="Times New Roman"/>
        </w:rPr>
        <w:t>6.</w:t>
      </w:r>
      <w:r w:rsidR="00F60A1A" w:rsidRPr="00F60A1A">
        <w:rPr>
          <w:rFonts w:ascii="Times New Roman" w:hAnsi="Times New Roman" w:cs="Times New Roman"/>
        </w:rPr>
        <w:t xml:space="preserve">Dyrektor z pedagogiem lub psychologiem  wypełnia </w:t>
      </w:r>
      <w:bookmarkStart w:id="3" w:name="_Hlk156548219"/>
      <w:r w:rsidR="00F60A1A" w:rsidRPr="00F60A1A">
        <w:rPr>
          <w:rFonts w:ascii="Times New Roman" w:hAnsi="Times New Roman" w:cs="Times New Roman"/>
          <w:b/>
          <w:color w:val="1D1D1B"/>
        </w:rPr>
        <w:t>Kartę Interwencji- Załącznik nr 6</w:t>
      </w:r>
      <w:bookmarkEnd w:id="3"/>
      <w:r w:rsidR="00F60A1A" w:rsidRPr="00F60A1A">
        <w:rPr>
          <w:rFonts w:ascii="Times New Roman" w:hAnsi="Times New Roman" w:cs="Times New Roman"/>
          <w:b/>
          <w:color w:val="1D1D1B"/>
        </w:rPr>
        <w:t xml:space="preserve">. oraz tworzy </w:t>
      </w:r>
      <w:r w:rsidR="00F60A1A" w:rsidRPr="00F60A1A">
        <w:rPr>
          <w:rFonts w:ascii="Times New Roman" w:hAnsi="Times New Roman" w:cs="Times New Roman"/>
          <w:b/>
        </w:rPr>
        <w:t xml:space="preserve">Plan </w:t>
      </w:r>
      <w:r w:rsidR="00E714BC">
        <w:rPr>
          <w:rFonts w:ascii="Times New Roman" w:hAnsi="Times New Roman" w:cs="Times New Roman"/>
          <w:b/>
        </w:rPr>
        <w:t>pomocy dziecku</w:t>
      </w:r>
      <w:r w:rsidR="00F60A1A" w:rsidRPr="00F60A1A">
        <w:rPr>
          <w:rFonts w:ascii="Times New Roman" w:hAnsi="Times New Roman" w:cs="Times New Roman"/>
          <w:b/>
        </w:rPr>
        <w:t xml:space="preserve"> – Załącznik nr 4</w:t>
      </w:r>
    </w:p>
    <w:p w14:paraId="73422D96"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Dyrektor informuje rodziców ucznia/uczniów stosujących przemoc o zaistniałej sytuacji oraz o działaniach prawnych podjętych przez szkołę.</w:t>
      </w:r>
    </w:p>
    <w:p w14:paraId="4CDBCBD4"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7.Dyrektor szkoły powiadamia sąd rodzinny lub policję, wysyłając zawiadomienie o możliwości popełnienia przestępstwa</w:t>
      </w:r>
      <w:r w:rsidR="0009726D" w:rsidRPr="00F60A1A">
        <w:rPr>
          <w:rFonts w:ascii="Times New Roman" w:hAnsi="Times New Roman" w:cs="Times New Roman"/>
        </w:rPr>
        <w:t>.</w:t>
      </w:r>
    </w:p>
    <w:p w14:paraId="27275311" w14:textId="77777777" w:rsidR="00DF0B96" w:rsidRPr="00F60A1A" w:rsidRDefault="00DF0B96" w:rsidP="00F60A1A">
      <w:pPr>
        <w:spacing w:line="276" w:lineRule="auto"/>
        <w:jc w:val="both"/>
        <w:rPr>
          <w:rFonts w:ascii="Times New Roman" w:hAnsi="Times New Roman" w:cs="Times New Roman"/>
        </w:rPr>
      </w:pPr>
    </w:p>
    <w:p w14:paraId="2AAA7EDB" w14:textId="77777777" w:rsidR="00DF0B96" w:rsidRPr="00F60A1A" w:rsidRDefault="00DF0B96" w:rsidP="00F60A1A">
      <w:pPr>
        <w:spacing w:line="276" w:lineRule="auto"/>
        <w:jc w:val="both"/>
        <w:rPr>
          <w:rFonts w:ascii="Times New Roman" w:hAnsi="Times New Roman" w:cs="Times New Roman"/>
          <w:b/>
        </w:rPr>
      </w:pPr>
      <w:r w:rsidRPr="00F60A1A">
        <w:rPr>
          <w:rFonts w:ascii="Times New Roman" w:hAnsi="Times New Roman" w:cs="Times New Roman"/>
          <w:b/>
        </w:rPr>
        <w:t xml:space="preserve">§ </w:t>
      </w:r>
      <w:r w:rsidR="00D816C4" w:rsidRPr="00F60A1A">
        <w:rPr>
          <w:rFonts w:ascii="Times New Roman" w:hAnsi="Times New Roman" w:cs="Times New Roman"/>
          <w:b/>
        </w:rPr>
        <w:t>9</w:t>
      </w:r>
      <w:r w:rsidRPr="00F60A1A">
        <w:rPr>
          <w:rFonts w:ascii="Times New Roman" w:hAnsi="Times New Roman" w:cs="Times New Roman"/>
          <w:b/>
        </w:rPr>
        <w:t>.1.Pracownik szkoły, który podejrzewa, że dzieckodoświadcza ze strony innego dziecka jednorazowo innej przemocy fizycznej (np. popychanie, szturchanie), przemocy psychicznej (np. poniżanie, dyskryminacja, ośmieszanie) lub innych niepokojących zachowań (tj. krzyk, niestosowne komentarze), przekazuje informację na piśmie pedagogowi lub psychologowi.</w:t>
      </w:r>
    </w:p>
    <w:p w14:paraId="69D15C91" w14:textId="77777777" w:rsidR="00A5599D" w:rsidRPr="00F60A1A" w:rsidRDefault="00A5599D" w:rsidP="00F60A1A">
      <w:pPr>
        <w:spacing w:line="276" w:lineRule="auto"/>
        <w:jc w:val="both"/>
        <w:rPr>
          <w:rFonts w:ascii="Times New Roman" w:hAnsi="Times New Roman" w:cs="Times New Roman"/>
          <w:b/>
        </w:rPr>
      </w:pPr>
    </w:p>
    <w:p w14:paraId="1FD90BAE"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 xml:space="preserve">2.Pedagog lub psycholog informuje  dyrektora i wychowawcę. </w:t>
      </w:r>
    </w:p>
    <w:p w14:paraId="64A1E65A"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3.Wychowawca z pedagogiem lub psychologiem zapewniają bezpieczeństwo dziecku.</w:t>
      </w:r>
    </w:p>
    <w:p w14:paraId="320F0A39"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4.Wychowawca z pedagogiem lub psychologiem w celu wyjaśnienia prawdziwości faktów, sporządza </w:t>
      </w:r>
      <w:r w:rsidR="002B43DD" w:rsidRPr="00F60A1A">
        <w:rPr>
          <w:rFonts w:ascii="Times New Roman" w:hAnsi="Times New Roman" w:cs="Times New Roman"/>
          <w:b/>
          <w:color w:val="1D1D1B"/>
        </w:rPr>
        <w:t>Kartę Interwencji- Załącznik nr 6</w:t>
      </w:r>
      <w:r w:rsidRPr="00F60A1A">
        <w:rPr>
          <w:rFonts w:ascii="Times New Roman" w:hAnsi="Times New Roman" w:cs="Times New Roman"/>
        </w:rPr>
        <w:t xml:space="preserve"> oraz </w:t>
      </w:r>
      <w:r w:rsidR="00F60A1A" w:rsidRPr="00F60A1A">
        <w:rPr>
          <w:rFonts w:ascii="Times New Roman" w:hAnsi="Times New Roman" w:cs="Times New Roman"/>
          <w:b/>
        </w:rPr>
        <w:t>P</w:t>
      </w:r>
      <w:r w:rsidRPr="00F60A1A">
        <w:rPr>
          <w:rFonts w:ascii="Times New Roman" w:hAnsi="Times New Roman" w:cs="Times New Roman"/>
          <w:b/>
        </w:rPr>
        <w:t xml:space="preserve">lan </w:t>
      </w:r>
      <w:r w:rsidR="00E714BC">
        <w:rPr>
          <w:rFonts w:ascii="Times New Roman" w:hAnsi="Times New Roman" w:cs="Times New Roman"/>
          <w:b/>
        </w:rPr>
        <w:t>pomocy dziecku</w:t>
      </w:r>
      <w:r w:rsidR="00F60A1A" w:rsidRPr="00F60A1A">
        <w:rPr>
          <w:rFonts w:ascii="Times New Roman" w:hAnsi="Times New Roman" w:cs="Times New Roman"/>
          <w:b/>
        </w:rPr>
        <w:t>- Załącznik nr4</w:t>
      </w:r>
      <w:r w:rsidRPr="00F60A1A">
        <w:rPr>
          <w:rFonts w:ascii="Times New Roman" w:hAnsi="Times New Roman" w:cs="Times New Roman"/>
        </w:rPr>
        <w:t xml:space="preserve">— na podstawie rozmów: </w:t>
      </w:r>
    </w:p>
    <w:p w14:paraId="06080C65"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a. z dzieckiem (w obecności psychologa i/lub wychowawcy klasy, który sporządza notatkę z rozmowy), </w:t>
      </w:r>
    </w:p>
    <w:p w14:paraId="7DD03071"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b. ze zgłaszającym fakt krzywdzenia dziecka,</w:t>
      </w:r>
    </w:p>
    <w:p w14:paraId="36DF5045"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c. rodzicami dziecka</w:t>
      </w:r>
    </w:p>
    <w:p w14:paraId="30172C3A"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d. z podejrzanym o krzywdzenie. </w:t>
      </w:r>
    </w:p>
    <w:p w14:paraId="040879A7"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5.Wychowawca z pedagogiem przeprowadzają rozmowę osobno z rodzicami dziecka krzywdzącego i krzywdzonego.</w:t>
      </w:r>
    </w:p>
    <w:p w14:paraId="542FA135"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6.W przypadku powtarzającej się przemocy pedagog lub psycholog z dyrektorem szkołypowiadamiają  sąd rodzinny, wysyłając wniosek o wgląd w sytuację rodziny.</w:t>
      </w:r>
    </w:p>
    <w:p w14:paraId="4248482B" w14:textId="77777777" w:rsidR="00DF3768" w:rsidRPr="00F60A1A" w:rsidRDefault="00DF3768" w:rsidP="00F60A1A">
      <w:pPr>
        <w:spacing w:line="276" w:lineRule="auto"/>
        <w:jc w:val="both"/>
        <w:rPr>
          <w:rFonts w:ascii="Times New Roman" w:hAnsi="Times New Roman" w:cs="Times New Roman"/>
        </w:rPr>
      </w:pPr>
    </w:p>
    <w:p w14:paraId="6A057242" w14:textId="77777777" w:rsidR="00DF0B96" w:rsidRPr="00F60A1A" w:rsidRDefault="00DF0B96" w:rsidP="00F60A1A">
      <w:pPr>
        <w:spacing w:after="150" w:line="276" w:lineRule="auto"/>
        <w:jc w:val="both"/>
        <w:rPr>
          <w:rFonts w:ascii="Times New Roman" w:hAnsi="Times New Roman" w:cs="Times New Roman"/>
          <w:b/>
        </w:rPr>
      </w:pPr>
      <w:r w:rsidRPr="00F60A1A">
        <w:rPr>
          <w:rFonts w:ascii="Times New Roman" w:hAnsi="Times New Roman" w:cs="Times New Roman"/>
          <w:b/>
        </w:rPr>
        <w:t>Rozdział IV</w:t>
      </w:r>
      <w:r w:rsidR="00660615" w:rsidRPr="00F60A1A">
        <w:rPr>
          <w:rFonts w:ascii="Times New Roman" w:hAnsi="Times New Roman" w:cs="Times New Roman"/>
          <w:b/>
        </w:rPr>
        <w:t xml:space="preserve">. </w:t>
      </w:r>
      <w:r w:rsidRPr="00F60A1A">
        <w:rPr>
          <w:rFonts w:ascii="Times New Roman" w:hAnsi="Times New Roman" w:cs="Times New Roman"/>
          <w:b/>
        </w:rPr>
        <w:t>Zasady korzystania z urządzeń elektronicznych z dostępem do Internetu oraz procedury ochrony przed szkodliwymi treściami w Internecie oraz utrwalonymi w innej formie.</w:t>
      </w:r>
    </w:p>
    <w:p w14:paraId="6DFD499B" w14:textId="77777777" w:rsidR="00DF0B96" w:rsidRPr="00F60A1A" w:rsidRDefault="00DF0B96" w:rsidP="00F60A1A">
      <w:pPr>
        <w:spacing w:after="150" w:line="276" w:lineRule="auto"/>
        <w:jc w:val="both"/>
        <w:rPr>
          <w:rFonts w:ascii="Times New Roman" w:hAnsi="Times New Roman" w:cs="Times New Roman"/>
          <w:b/>
        </w:rPr>
      </w:pPr>
      <w:r w:rsidRPr="00F60A1A">
        <w:rPr>
          <w:rFonts w:ascii="Times New Roman" w:hAnsi="Times New Roman" w:cs="Times New Roman"/>
          <w:b/>
        </w:rPr>
        <w:lastRenderedPageBreak/>
        <w:t xml:space="preserve">§ </w:t>
      </w:r>
      <w:r w:rsidR="00D816C4" w:rsidRPr="00F60A1A">
        <w:rPr>
          <w:rFonts w:ascii="Times New Roman" w:hAnsi="Times New Roman" w:cs="Times New Roman"/>
          <w:b/>
        </w:rPr>
        <w:t>10</w:t>
      </w:r>
      <w:r w:rsidRPr="00F60A1A">
        <w:rPr>
          <w:rFonts w:ascii="Times New Roman" w:hAnsi="Times New Roman" w:cs="Times New Roman"/>
          <w:b/>
        </w:rPr>
        <w:t xml:space="preserve">. 1. Na terenie szkoły zabrania się </w:t>
      </w:r>
      <w:r w:rsidR="00183F74" w:rsidRPr="00F60A1A">
        <w:rPr>
          <w:rFonts w:ascii="Times New Roman" w:hAnsi="Times New Roman" w:cs="Times New Roman"/>
          <w:b/>
        </w:rPr>
        <w:t xml:space="preserve">uczniom </w:t>
      </w:r>
      <w:r w:rsidRPr="00F60A1A">
        <w:rPr>
          <w:rFonts w:ascii="Times New Roman" w:hAnsi="Times New Roman" w:cs="Times New Roman"/>
          <w:b/>
        </w:rPr>
        <w:t>korzystania z telefonów komórkowych i innych urządzeń elektronicznych służących do przekazu informacji podczas zajęć edukacyjnych</w:t>
      </w:r>
      <w:r w:rsidR="0057430B">
        <w:rPr>
          <w:rFonts w:ascii="Times New Roman" w:hAnsi="Times New Roman" w:cs="Times New Roman"/>
          <w:b/>
        </w:rPr>
        <w:t xml:space="preserve">, przerw międzylekcyjnych </w:t>
      </w:r>
      <w:r w:rsidRPr="00F60A1A">
        <w:rPr>
          <w:rFonts w:ascii="Times New Roman" w:hAnsi="Times New Roman" w:cs="Times New Roman"/>
          <w:b/>
        </w:rPr>
        <w:t xml:space="preserve"> i uroczystości szkolnych. </w:t>
      </w:r>
    </w:p>
    <w:p w14:paraId="28FDB446"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2. Dopuszcza się używanie urządzeń multimedialnych </w:t>
      </w:r>
      <w:r w:rsidR="00183F74" w:rsidRPr="00F60A1A">
        <w:rPr>
          <w:rFonts w:ascii="Times New Roman" w:hAnsi="Times New Roman" w:cs="Times New Roman"/>
        </w:rPr>
        <w:t xml:space="preserve">przez uczniów </w:t>
      </w:r>
      <w:r w:rsidRPr="00F60A1A">
        <w:rPr>
          <w:rFonts w:ascii="Times New Roman" w:hAnsi="Times New Roman" w:cs="Times New Roman"/>
        </w:rPr>
        <w:t xml:space="preserve">na zajęciach edukacyjnych, jeżeli wymaga tego tok zajęć lub program nauczania, za zgodą prowadzącego zajęcia. </w:t>
      </w:r>
    </w:p>
    <w:p w14:paraId="27F9A9BD"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3. Dozwolone jest użycie telefonu komórkowego na zajęciach edukacyjnych w celu ratowania życia lub zdrowia. </w:t>
      </w:r>
    </w:p>
    <w:p w14:paraId="2FF17600"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4. W razie naruszania ust. 1 uczeń zobowiązany jest do wyłączenia/wyciszenia i </w:t>
      </w:r>
      <w:r w:rsidR="00475A19" w:rsidRPr="00F60A1A">
        <w:rPr>
          <w:rFonts w:ascii="Times New Roman" w:hAnsi="Times New Roman" w:cs="Times New Roman"/>
        </w:rPr>
        <w:t xml:space="preserve">oddania </w:t>
      </w:r>
      <w:r w:rsidRPr="00F60A1A">
        <w:rPr>
          <w:rFonts w:ascii="Times New Roman" w:hAnsi="Times New Roman" w:cs="Times New Roman"/>
        </w:rPr>
        <w:t>telefonu komórkowego</w:t>
      </w:r>
      <w:r w:rsidR="00475A19" w:rsidRPr="00F60A1A">
        <w:rPr>
          <w:rFonts w:ascii="Times New Roman" w:hAnsi="Times New Roman" w:cs="Times New Roman"/>
        </w:rPr>
        <w:t xml:space="preserve"> do sekretariatu na czas zajęć do końca dnia</w:t>
      </w:r>
      <w:r w:rsidRPr="00F60A1A">
        <w:rPr>
          <w:rFonts w:ascii="Times New Roman" w:hAnsi="Times New Roman" w:cs="Times New Roman"/>
        </w:rPr>
        <w:t xml:space="preserve">. </w:t>
      </w:r>
    </w:p>
    <w:p w14:paraId="5D48BCA2"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5. Nagrywanie dźwięku, obrazu oraz fotografowanie za pomocą telefonu lub innych urządzeń elektronicznych jest zabronione</w:t>
      </w:r>
    </w:p>
    <w:p w14:paraId="4A797C80"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6.W razie niedozwolonego używania telefonu komórkowego lub innych urządzeń elektronicznych przez uczniów mogą być zastosowane kary zgodnie ze statutem</w:t>
      </w:r>
    </w:p>
    <w:p w14:paraId="31AA18B0" w14:textId="77777777" w:rsidR="00DF0B96" w:rsidRPr="00E714BC" w:rsidRDefault="00DF0B96" w:rsidP="00F60A1A">
      <w:pPr>
        <w:spacing w:after="150" w:line="276" w:lineRule="auto"/>
        <w:jc w:val="both"/>
        <w:rPr>
          <w:rFonts w:ascii="Times New Roman" w:hAnsi="Times New Roman" w:cs="Times New Roman"/>
          <w:b/>
        </w:rPr>
      </w:pPr>
      <w:r w:rsidRPr="00E714BC">
        <w:rPr>
          <w:rFonts w:ascii="Times New Roman" w:hAnsi="Times New Roman" w:cs="Times New Roman"/>
          <w:b/>
        </w:rPr>
        <w:t>§ 1</w:t>
      </w:r>
      <w:r w:rsidR="00D816C4" w:rsidRPr="00E714BC">
        <w:rPr>
          <w:rFonts w:ascii="Times New Roman" w:hAnsi="Times New Roman" w:cs="Times New Roman"/>
          <w:b/>
        </w:rPr>
        <w:t>1</w:t>
      </w:r>
      <w:r w:rsidRPr="00E714BC">
        <w:rPr>
          <w:rFonts w:ascii="Times New Roman" w:hAnsi="Times New Roman" w:cs="Times New Roman"/>
          <w:b/>
        </w:rPr>
        <w:t xml:space="preserve">. 1. Szkoła zapewnia uczniom </w:t>
      </w:r>
      <w:r w:rsidR="00DF3768" w:rsidRPr="00E714BC">
        <w:rPr>
          <w:rFonts w:ascii="Times New Roman" w:hAnsi="Times New Roman" w:cs="Times New Roman"/>
          <w:b/>
        </w:rPr>
        <w:t xml:space="preserve">bezpieczny </w:t>
      </w:r>
      <w:r w:rsidRPr="00E714BC">
        <w:rPr>
          <w:rFonts w:ascii="Times New Roman" w:hAnsi="Times New Roman" w:cs="Times New Roman"/>
          <w:b/>
        </w:rPr>
        <w:t>dostęp do Internetu</w:t>
      </w:r>
      <w:r w:rsidR="00F6552C" w:rsidRPr="00E714BC">
        <w:rPr>
          <w:rFonts w:ascii="Times New Roman" w:hAnsi="Times New Roman" w:cs="Times New Roman"/>
          <w:b/>
        </w:rPr>
        <w:t xml:space="preserve"> poprzez  ogólnopolską sieć edukacyjną OSE</w:t>
      </w:r>
      <w:r w:rsidR="00475A19" w:rsidRPr="00E714BC">
        <w:rPr>
          <w:rFonts w:ascii="Times New Roman" w:hAnsi="Times New Roman" w:cs="Times New Roman"/>
          <w:b/>
        </w:rPr>
        <w:t>.</w:t>
      </w:r>
    </w:p>
    <w:p w14:paraId="6581D7C6"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2. Na terenie szkoły dostęp dziecka do Internetu możliwy jest </w:t>
      </w:r>
      <w:r w:rsidR="00475A19" w:rsidRPr="00F60A1A">
        <w:rPr>
          <w:rFonts w:ascii="Times New Roman" w:hAnsi="Times New Roman" w:cs="Times New Roman"/>
        </w:rPr>
        <w:t xml:space="preserve">jedynie </w:t>
      </w:r>
      <w:r w:rsidRPr="00F60A1A">
        <w:rPr>
          <w:rFonts w:ascii="Times New Roman" w:hAnsi="Times New Roman" w:cs="Times New Roman"/>
        </w:rPr>
        <w:t>pod nadzorem</w:t>
      </w:r>
      <w:r w:rsidR="00475A19" w:rsidRPr="00F60A1A">
        <w:rPr>
          <w:rFonts w:ascii="Times New Roman" w:hAnsi="Times New Roman" w:cs="Times New Roman"/>
        </w:rPr>
        <w:t xml:space="preserve"> nauczyciela.</w:t>
      </w:r>
    </w:p>
    <w:p w14:paraId="413FBDD7"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3. </w:t>
      </w:r>
      <w:r w:rsidR="00F6552C" w:rsidRPr="00F60A1A">
        <w:rPr>
          <w:rFonts w:ascii="Times New Roman" w:hAnsi="Times New Roman" w:cs="Times New Roman"/>
        </w:rPr>
        <w:t>Nauczyciel</w:t>
      </w:r>
      <w:r w:rsidRPr="00F60A1A">
        <w:rPr>
          <w:rFonts w:ascii="Times New Roman" w:hAnsi="Times New Roman" w:cs="Times New Roman"/>
        </w:rPr>
        <w:t xml:space="preserve"> czuwa nad bezpieczeństwem korzystania z Internetu przez dzieci podczas zajęć</w:t>
      </w:r>
      <w:r w:rsidR="00475A19" w:rsidRPr="00F60A1A">
        <w:rPr>
          <w:rFonts w:ascii="Times New Roman" w:hAnsi="Times New Roman" w:cs="Times New Roman"/>
        </w:rPr>
        <w:t xml:space="preserve"> oraz </w:t>
      </w:r>
      <w:r w:rsidRPr="00F60A1A">
        <w:rPr>
          <w:rFonts w:ascii="Times New Roman" w:hAnsi="Times New Roman" w:cs="Times New Roman"/>
        </w:rPr>
        <w:t>inform</w:t>
      </w:r>
      <w:r w:rsidR="00475A19" w:rsidRPr="00F60A1A">
        <w:rPr>
          <w:rFonts w:ascii="Times New Roman" w:hAnsi="Times New Roman" w:cs="Times New Roman"/>
        </w:rPr>
        <w:t>uje</w:t>
      </w:r>
      <w:r w:rsidRPr="00F60A1A">
        <w:rPr>
          <w:rFonts w:ascii="Times New Roman" w:hAnsi="Times New Roman" w:cs="Times New Roman"/>
        </w:rPr>
        <w:t xml:space="preserve"> dzieci o zasadach bezpiecznego korzystania z Internetu. </w:t>
      </w:r>
    </w:p>
    <w:p w14:paraId="4562C50F" w14:textId="77777777" w:rsidR="00433BA3"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b/>
        </w:rPr>
        <w:t>§ 1</w:t>
      </w:r>
      <w:r w:rsidR="00D816C4" w:rsidRPr="00F60A1A">
        <w:rPr>
          <w:rFonts w:ascii="Times New Roman" w:hAnsi="Times New Roman" w:cs="Times New Roman"/>
          <w:b/>
        </w:rPr>
        <w:t>2</w:t>
      </w:r>
      <w:r w:rsidRPr="00F60A1A">
        <w:rPr>
          <w:rFonts w:ascii="Times New Roman" w:hAnsi="Times New Roman" w:cs="Times New Roman"/>
          <w:b/>
        </w:rPr>
        <w:t>. 1.</w:t>
      </w:r>
      <w:bookmarkStart w:id="4" w:name="_Hlk156305735"/>
      <w:r w:rsidR="00433BA3" w:rsidRPr="00F60A1A">
        <w:rPr>
          <w:rFonts w:ascii="Times New Roman" w:hAnsi="Times New Roman" w:cs="Times New Roman"/>
        </w:rPr>
        <w:t xml:space="preserve">Administrator systemów informatycznych </w:t>
      </w:r>
      <w:bookmarkEnd w:id="4"/>
      <w:r w:rsidR="00433BA3" w:rsidRPr="00F60A1A">
        <w:rPr>
          <w:rFonts w:ascii="Times New Roman" w:hAnsi="Times New Roman" w:cs="Times New Roman"/>
        </w:rPr>
        <w:t xml:space="preserve">monitoruje stan komputerów </w:t>
      </w:r>
      <w:r w:rsidR="00475A19" w:rsidRPr="00F60A1A">
        <w:rPr>
          <w:rFonts w:ascii="Times New Roman" w:hAnsi="Times New Roman" w:cs="Times New Roman"/>
        </w:rPr>
        <w:t xml:space="preserve">i działania sieci OSE </w:t>
      </w:r>
      <w:r w:rsidR="00433BA3" w:rsidRPr="00F60A1A">
        <w:rPr>
          <w:rFonts w:ascii="Times New Roman" w:hAnsi="Times New Roman" w:cs="Times New Roman"/>
        </w:rPr>
        <w:t xml:space="preserve">w celu </w:t>
      </w:r>
      <w:r w:rsidR="00475A19" w:rsidRPr="00F60A1A">
        <w:rPr>
          <w:rFonts w:ascii="Times New Roman" w:hAnsi="Times New Roman" w:cs="Times New Roman"/>
        </w:rPr>
        <w:t xml:space="preserve">zapewnienia jej </w:t>
      </w:r>
      <w:r w:rsidR="00433BA3" w:rsidRPr="00F60A1A">
        <w:rPr>
          <w:rFonts w:ascii="Times New Roman" w:hAnsi="Times New Roman" w:cs="Times New Roman"/>
        </w:rPr>
        <w:t>sprawnego działania i aktualizacji</w:t>
      </w:r>
      <w:r w:rsidR="00475A19" w:rsidRPr="00F60A1A">
        <w:rPr>
          <w:rFonts w:ascii="Times New Roman" w:hAnsi="Times New Roman" w:cs="Times New Roman"/>
        </w:rPr>
        <w:t xml:space="preserve"> ochrony przed niepożądanymi treściami oraz niepożądanymi działaniami użytkowników Internetu tj. rozsyłanie szkodliwego oprogramowania, niebezpiecznych treści i innych. Na wszelkie zauważone lub zgłaszane nieprawidłowości reaguje niezwłocznie</w:t>
      </w:r>
      <w:r w:rsidR="00AE6D26" w:rsidRPr="00F60A1A">
        <w:rPr>
          <w:rFonts w:ascii="Times New Roman" w:hAnsi="Times New Roman" w:cs="Times New Roman"/>
        </w:rPr>
        <w:t>.</w:t>
      </w:r>
    </w:p>
    <w:p w14:paraId="792EB620" w14:textId="77777777" w:rsidR="00AE6D26" w:rsidRPr="00F60A1A" w:rsidRDefault="00AE6D26" w:rsidP="00F60A1A">
      <w:pPr>
        <w:spacing w:after="150" w:line="276" w:lineRule="auto"/>
        <w:jc w:val="both"/>
        <w:rPr>
          <w:rFonts w:ascii="Times New Roman" w:hAnsi="Times New Roman" w:cs="Times New Roman"/>
          <w:b/>
        </w:rPr>
      </w:pPr>
      <w:r w:rsidRPr="00F60A1A">
        <w:rPr>
          <w:rFonts w:ascii="Times New Roman" w:hAnsi="Times New Roman" w:cs="Times New Roman"/>
          <w:b/>
        </w:rPr>
        <w:t>Rozdział V. Monitoring stosowania Standardów ochrony małoletnich</w:t>
      </w:r>
    </w:p>
    <w:p w14:paraId="100DD620" w14:textId="77777777" w:rsidR="00AE6D26" w:rsidRPr="00F60A1A" w:rsidRDefault="00AE6D2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1. Za monitorowanie realizacji Standardów ochrony małoletnich odpowiedzialni są w placówce pedagog szkolny i psycholog. </w:t>
      </w:r>
    </w:p>
    <w:p w14:paraId="7DDC3DB2" w14:textId="77777777" w:rsidR="00AE6D26" w:rsidRPr="00F60A1A" w:rsidRDefault="00AE6D2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2. Osoby, o których mowa w punkcie 1, są odpowiedzialne za monitorowanie realizacji Standardów, za reagowanie na sygnały naruszenia Polityki ochrony dzieci oraz za proponowanie zmian w Polityce. </w:t>
      </w:r>
    </w:p>
    <w:p w14:paraId="0537DF16" w14:textId="77777777" w:rsidR="00AE6D26" w:rsidRPr="00F60A1A" w:rsidRDefault="00AE6D2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3. Osoby, o których mowa w punkcie 1, przeprowadzają wśród pracowników szkoły, raz na dwa lata ankietę badającą poziom realizacji Standardów oraz dokonują ich oceny. Wzór ankiety stanowi </w:t>
      </w:r>
      <w:r w:rsidRPr="00F60A1A">
        <w:rPr>
          <w:rFonts w:ascii="Times New Roman" w:hAnsi="Times New Roman" w:cs="Times New Roman"/>
          <w:b/>
        </w:rPr>
        <w:t>Załącznik</w:t>
      </w:r>
      <w:r w:rsidR="00BF6322" w:rsidRPr="00F60A1A">
        <w:rPr>
          <w:rFonts w:ascii="Times New Roman" w:hAnsi="Times New Roman" w:cs="Times New Roman"/>
          <w:b/>
        </w:rPr>
        <w:t xml:space="preserve"> nr 7.</w:t>
      </w:r>
    </w:p>
    <w:p w14:paraId="4B760790" w14:textId="77777777" w:rsidR="00AE6D26" w:rsidRPr="00F60A1A" w:rsidRDefault="00AE6D2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4. Pracownicy szkoły i przedszkola mogą proponować zmiany Polityki oraz wskazywać naruszenia Polityki w placówce. </w:t>
      </w:r>
    </w:p>
    <w:p w14:paraId="0A0CFE7A" w14:textId="77777777" w:rsidR="00AE6D26" w:rsidRPr="00F60A1A" w:rsidRDefault="00AE6D26" w:rsidP="00F60A1A">
      <w:pPr>
        <w:spacing w:line="276" w:lineRule="auto"/>
        <w:jc w:val="both"/>
        <w:rPr>
          <w:rFonts w:ascii="Times New Roman" w:hAnsi="Times New Roman" w:cs="Times New Roman"/>
          <w:b/>
          <w:bCs/>
        </w:rPr>
      </w:pPr>
      <w:r w:rsidRPr="00F60A1A">
        <w:rPr>
          <w:rFonts w:ascii="Times New Roman" w:hAnsi="Times New Roman" w:cs="Times New Roman"/>
        </w:rPr>
        <w:t>5. Osoby, o których mowa w pkt. 1. sporządzają raport z monitoringu i oceny realizacji Standardów ochrony małoletnich</w:t>
      </w:r>
      <w:r w:rsidR="00BF6322" w:rsidRPr="00F60A1A">
        <w:rPr>
          <w:rFonts w:ascii="Times New Roman" w:hAnsi="Times New Roman" w:cs="Times New Roman"/>
        </w:rPr>
        <w:t xml:space="preserve"> na podstawie </w:t>
      </w:r>
      <w:r w:rsidR="00BF6322" w:rsidRPr="00F60A1A">
        <w:rPr>
          <w:rFonts w:ascii="Times New Roman" w:hAnsi="Times New Roman" w:cs="Times New Roman"/>
          <w:b/>
          <w:bCs/>
        </w:rPr>
        <w:t>wskaźników oceny wdrożenia i stosowania standardów ochrony małoletnich- Załącznik nr 8</w:t>
      </w:r>
      <w:r w:rsidRPr="00F60A1A">
        <w:rPr>
          <w:rFonts w:ascii="Times New Roman" w:hAnsi="Times New Roman" w:cs="Times New Roman"/>
        </w:rPr>
        <w:t xml:space="preserve">, który następnie przekazują dyrektorowi / radzie pedagogicznej. </w:t>
      </w:r>
    </w:p>
    <w:p w14:paraId="2F8B35A9" w14:textId="77777777" w:rsidR="00AE6D26" w:rsidRPr="00F60A1A" w:rsidRDefault="00AE6D26" w:rsidP="00F60A1A">
      <w:pPr>
        <w:spacing w:after="150" w:line="276" w:lineRule="auto"/>
        <w:jc w:val="both"/>
        <w:rPr>
          <w:rFonts w:ascii="Times New Roman" w:hAnsi="Times New Roman" w:cs="Times New Roman"/>
        </w:rPr>
      </w:pPr>
      <w:r w:rsidRPr="00F60A1A">
        <w:rPr>
          <w:rFonts w:ascii="Times New Roman" w:hAnsi="Times New Roman" w:cs="Times New Roman"/>
        </w:rPr>
        <w:t>6. Dyrektor wprowadza do Standardów niezbędne zmiany i ogłasza pracownikom instytucji oraz opiekunom dzieci nowe brzmienie Standardów.</w:t>
      </w:r>
    </w:p>
    <w:p w14:paraId="0A9655BC" w14:textId="77777777" w:rsidR="00AE6D26" w:rsidRPr="00F60A1A" w:rsidRDefault="00AE6D26" w:rsidP="00F60A1A">
      <w:pPr>
        <w:spacing w:after="150" w:line="276" w:lineRule="auto"/>
        <w:jc w:val="both"/>
        <w:rPr>
          <w:rFonts w:ascii="Times New Roman" w:hAnsi="Times New Roman" w:cs="Times New Roman"/>
          <w:b/>
        </w:rPr>
      </w:pPr>
      <w:r w:rsidRPr="00F60A1A">
        <w:rPr>
          <w:rFonts w:ascii="Times New Roman" w:hAnsi="Times New Roman" w:cs="Times New Roman"/>
          <w:b/>
        </w:rPr>
        <w:t xml:space="preserve">Rozdział VI. Przepisy końcowe </w:t>
      </w:r>
    </w:p>
    <w:p w14:paraId="4463CFC2" w14:textId="77777777" w:rsidR="00E714BC" w:rsidRDefault="00AE6D26" w:rsidP="00F60A1A">
      <w:pPr>
        <w:spacing w:after="150" w:line="276" w:lineRule="auto"/>
        <w:jc w:val="both"/>
        <w:rPr>
          <w:rFonts w:ascii="Times New Roman" w:hAnsi="Times New Roman" w:cs="Times New Roman"/>
        </w:rPr>
      </w:pPr>
      <w:r w:rsidRPr="00F60A1A">
        <w:rPr>
          <w:rFonts w:ascii="Times New Roman" w:hAnsi="Times New Roman" w:cs="Times New Roman"/>
        </w:rPr>
        <w:lastRenderedPageBreak/>
        <w:t xml:space="preserve">1. </w:t>
      </w:r>
      <w:r w:rsidR="00E714BC">
        <w:rPr>
          <w:rFonts w:ascii="Times New Roman" w:hAnsi="Times New Roman" w:cs="Times New Roman"/>
        </w:rPr>
        <w:t>Pełna dokumentacja ochrony dzieci przed krzywdzeniem przechowywana jest u pedagoga szkolnego w postaci indywidualnej teczki.</w:t>
      </w:r>
    </w:p>
    <w:p w14:paraId="442623BD" w14:textId="77777777" w:rsidR="00AE6D26" w:rsidRPr="00F60A1A" w:rsidRDefault="00E714BC" w:rsidP="00F60A1A">
      <w:pPr>
        <w:spacing w:after="150" w:line="276" w:lineRule="auto"/>
        <w:jc w:val="both"/>
        <w:rPr>
          <w:rFonts w:ascii="Times New Roman" w:hAnsi="Times New Roman" w:cs="Times New Roman"/>
        </w:rPr>
      </w:pPr>
      <w:r>
        <w:rPr>
          <w:rFonts w:ascii="Times New Roman" w:hAnsi="Times New Roman" w:cs="Times New Roman"/>
        </w:rPr>
        <w:t>2</w:t>
      </w:r>
      <w:r w:rsidR="00AE6D26" w:rsidRPr="00F60A1A">
        <w:rPr>
          <w:rFonts w:ascii="Times New Roman" w:hAnsi="Times New Roman" w:cs="Times New Roman"/>
        </w:rPr>
        <w:t xml:space="preserve">. Standardy ochrony małoletnich wchodzą w życie z dniem 15 lutego 2024 r. </w:t>
      </w:r>
    </w:p>
    <w:p w14:paraId="0635D079" w14:textId="77777777" w:rsidR="00AE6D26" w:rsidRPr="00F60A1A" w:rsidRDefault="00E714BC" w:rsidP="00F60A1A">
      <w:pPr>
        <w:spacing w:after="150" w:line="276" w:lineRule="auto"/>
        <w:jc w:val="both"/>
        <w:rPr>
          <w:rFonts w:ascii="Times New Roman" w:hAnsi="Times New Roman" w:cs="Times New Roman"/>
        </w:rPr>
      </w:pPr>
      <w:r>
        <w:rPr>
          <w:rFonts w:ascii="Times New Roman" w:hAnsi="Times New Roman" w:cs="Times New Roman"/>
        </w:rPr>
        <w:t>3</w:t>
      </w:r>
      <w:r w:rsidR="00AE6D26" w:rsidRPr="00F60A1A">
        <w:rPr>
          <w:rFonts w:ascii="Times New Roman" w:hAnsi="Times New Roman" w:cs="Times New Roman"/>
        </w:rPr>
        <w:t xml:space="preserve">. Ogłoszenie </w:t>
      </w:r>
      <w:r>
        <w:rPr>
          <w:rFonts w:ascii="Times New Roman" w:hAnsi="Times New Roman" w:cs="Times New Roman"/>
        </w:rPr>
        <w:t xml:space="preserve">Polityki ochrony dzieci przed krzywdzeniem </w:t>
      </w:r>
      <w:r w:rsidR="00AE6D26" w:rsidRPr="00F60A1A">
        <w:rPr>
          <w:rFonts w:ascii="Times New Roman" w:hAnsi="Times New Roman" w:cs="Times New Roman"/>
        </w:rPr>
        <w:t>następuje w sposób dostępny dla pracowników placówki, dzieci i ich opiekunów, w szczególności poprzez:</w:t>
      </w:r>
    </w:p>
    <w:p w14:paraId="598B5805" w14:textId="77777777" w:rsidR="00AE6D26" w:rsidRPr="00F60A1A" w:rsidRDefault="00AE6D26" w:rsidP="00F60A1A">
      <w:pPr>
        <w:spacing w:after="150" w:line="276" w:lineRule="auto"/>
        <w:jc w:val="both"/>
        <w:rPr>
          <w:rFonts w:ascii="Times New Roman" w:hAnsi="Times New Roman" w:cs="Times New Roman"/>
        </w:rPr>
      </w:pPr>
      <w:r w:rsidRPr="00F60A1A">
        <w:rPr>
          <w:rFonts w:ascii="Times New Roman" w:hAnsi="Times New Roman" w:cs="Times New Roman"/>
        </w:rPr>
        <w:t>a)</w:t>
      </w:r>
      <w:r w:rsidRPr="00F60A1A">
        <w:rPr>
          <w:rFonts w:ascii="Times New Roman" w:hAnsi="Times New Roman" w:cs="Times New Roman"/>
        </w:rPr>
        <w:tab/>
        <w:t xml:space="preserve">nauczyciele i rodzice – dziennik elektroniczny, </w:t>
      </w:r>
    </w:p>
    <w:p w14:paraId="51BC9C25" w14:textId="77777777" w:rsidR="00AE6D26" w:rsidRPr="00F60A1A" w:rsidRDefault="00AE6D26" w:rsidP="00F60A1A">
      <w:pPr>
        <w:spacing w:after="150" w:line="276" w:lineRule="auto"/>
        <w:jc w:val="both"/>
        <w:rPr>
          <w:rFonts w:ascii="Times New Roman" w:hAnsi="Times New Roman" w:cs="Times New Roman"/>
        </w:rPr>
      </w:pPr>
      <w:r w:rsidRPr="00F60A1A">
        <w:rPr>
          <w:rFonts w:ascii="Times New Roman" w:hAnsi="Times New Roman" w:cs="Times New Roman"/>
        </w:rPr>
        <w:t>b)</w:t>
      </w:r>
      <w:r w:rsidRPr="00F60A1A">
        <w:rPr>
          <w:rFonts w:ascii="Times New Roman" w:hAnsi="Times New Roman" w:cs="Times New Roman"/>
        </w:rPr>
        <w:tab/>
        <w:t>pracownicy obsługi- segregator znajdu</w:t>
      </w:r>
      <w:r w:rsidR="0057430B">
        <w:rPr>
          <w:rFonts w:ascii="Times New Roman" w:hAnsi="Times New Roman" w:cs="Times New Roman"/>
        </w:rPr>
        <w:t>jący się w pomieszczeniu socjalnym</w:t>
      </w:r>
      <w:r w:rsidRPr="00F60A1A">
        <w:rPr>
          <w:rFonts w:ascii="Times New Roman" w:hAnsi="Times New Roman" w:cs="Times New Roman"/>
        </w:rPr>
        <w:t xml:space="preserve">, </w:t>
      </w:r>
    </w:p>
    <w:p w14:paraId="4BBF1999" w14:textId="77777777" w:rsidR="009B690E" w:rsidRDefault="00AE6D26" w:rsidP="00F60A1A">
      <w:pPr>
        <w:spacing w:after="150" w:line="276" w:lineRule="auto"/>
        <w:jc w:val="both"/>
        <w:rPr>
          <w:rFonts w:ascii="Times New Roman" w:hAnsi="Times New Roman" w:cs="Times New Roman"/>
        </w:rPr>
      </w:pPr>
      <w:r w:rsidRPr="00F60A1A">
        <w:rPr>
          <w:rFonts w:ascii="Times New Roman" w:hAnsi="Times New Roman" w:cs="Times New Roman"/>
        </w:rPr>
        <w:t>c)</w:t>
      </w:r>
      <w:r w:rsidRPr="00F60A1A">
        <w:rPr>
          <w:rFonts w:ascii="Times New Roman" w:hAnsi="Times New Roman" w:cs="Times New Roman"/>
        </w:rPr>
        <w:tab/>
        <w:t>zamieszczenie na stronie internetowej oraz wywieszenie w widocznym miejscu w placówce, również w wersji skróconej, przeznaczonej dla dzieci.</w:t>
      </w:r>
    </w:p>
    <w:p w14:paraId="7D45DA78" w14:textId="77777777" w:rsidR="00E714BC" w:rsidRPr="00F60A1A" w:rsidRDefault="00E714BC" w:rsidP="00F60A1A">
      <w:pPr>
        <w:spacing w:after="150" w:line="276" w:lineRule="auto"/>
        <w:jc w:val="both"/>
        <w:rPr>
          <w:rFonts w:ascii="Times New Roman" w:hAnsi="Times New Roman" w:cs="Times New Roman"/>
        </w:rPr>
      </w:pPr>
    </w:p>
    <w:p w14:paraId="7BDB3044" w14:textId="77777777" w:rsidR="009B690E" w:rsidRPr="00F60A1A" w:rsidRDefault="009B690E" w:rsidP="00F60A1A">
      <w:pPr>
        <w:spacing w:after="150" w:line="276" w:lineRule="auto"/>
        <w:jc w:val="both"/>
        <w:rPr>
          <w:rFonts w:ascii="Times New Roman" w:hAnsi="Times New Roman" w:cs="Times New Roman"/>
        </w:rPr>
      </w:pPr>
    </w:p>
    <w:p w14:paraId="22D79884" w14:textId="77777777" w:rsidR="009B690E" w:rsidRPr="00F60A1A" w:rsidRDefault="009B690E" w:rsidP="00F60A1A">
      <w:pPr>
        <w:spacing w:after="150" w:line="276" w:lineRule="auto"/>
        <w:jc w:val="both"/>
        <w:rPr>
          <w:rFonts w:ascii="Times New Roman" w:hAnsi="Times New Roman" w:cs="Times New Roman"/>
        </w:rPr>
      </w:pPr>
    </w:p>
    <w:p w14:paraId="4402C483" w14:textId="77777777" w:rsidR="009B690E" w:rsidRPr="00E714BC" w:rsidRDefault="00E714BC" w:rsidP="00F60A1A">
      <w:pPr>
        <w:spacing w:after="150" w:line="276" w:lineRule="auto"/>
        <w:jc w:val="both"/>
        <w:rPr>
          <w:rFonts w:ascii="Times New Roman" w:hAnsi="Times New Roman" w:cs="Times New Roman"/>
          <w:b/>
        </w:rPr>
      </w:pPr>
      <w:r w:rsidRPr="00E714BC">
        <w:rPr>
          <w:rFonts w:ascii="Times New Roman" w:hAnsi="Times New Roman" w:cs="Times New Roman"/>
          <w:b/>
        </w:rPr>
        <w:t>Spis załączników:</w:t>
      </w:r>
    </w:p>
    <w:p w14:paraId="3939B726" w14:textId="77777777" w:rsidR="00DB1640" w:rsidRPr="00F60A1A" w:rsidRDefault="00DB1640" w:rsidP="00F60A1A">
      <w:pPr>
        <w:spacing w:after="150" w:line="276" w:lineRule="auto"/>
        <w:jc w:val="both"/>
        <w:rPr>
          <w:rFonts w:ascii="Times New Roman" w:hAnsi="Times New Roman" w:cs="Times New Roman"/>
        </w:rPr>
      </w:pPr>
      <w:r w:rsidRPr="00F60A1A">
        <w:rPr>
          <w:rFonts w:ascii="Times New Roman" w:hAnsi="Times New Roman" w:cs="Times New Roman"/>
        </w:rPr>
        <w:t>Załącznik nr 1</w:t>
      </w:r>
    </w:p>
    <w:p w14:paraId="7633F34F" w14:textId="77777777" w:rsidR="00AE6D26" w:rsidRPr="00F60A1A" w:rsidRDefault="00DB1640" w:rsidP="00F60A1A">
      <w:pPr>
        <w:spacing w:after="150" w:line="276" w:lineRule="auto"/>
        <w:jc w:val="both"/>
        <w:rPr>
          <w:rFonts w:ascii="Times New Roman" w:hAnsi="Times New Roman" w:cs="Times New Roman"/>
        </w:rPr>
      </w:pPr>
      <w:r w:rsidRPr="00F60A1A">
        <w:rPr>
          <w:rFonts w:ascii="Times New Roman" w:hAnsi="Times New Roman" w:cs="Times New Roman"/>
        </w:rPr>
        <w:t>Zasady bezpiecznych relacji personel – dziecko</w:t>
      </w:r>
    </w:p>
    <w:p w14:paraId="420A1AFB" w14:textId="77777777" w:rsidR="00DB1640" w:rsidRPr="00F60A1A" w:rsidRDefault="00DB1640"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Załącznik nr 2 </w:t>
      </w:r>
    </w:p>
    <w:p w14:paraId="18B9DDA3" w14:textId="77777777" w:rsidR="00DB1640" w:rsidRPr="00F60A1A" w:rsidRDefault="00DB1640" w:rsidP="00F60A1A">
      <w:pPr>
        <w:spacing w:after="150" w:line="276" w:lineRule="auto"/>
        <w:jc w:val="both"/>
        <w:rPr>
          <w:rFonts w:ascii="Times New Roman" w:hAnsi="Times New Roman" w:cs="Times New Roman"/>
        </w:rPr>
      </w:pPr>
      <w:r w:rsidRPr="00F60A1A">
        <w:rPr>
          <w:rFonts w:ascii="Times New Roman" w:hAnsi="Times New Roman" w:cs="Times New Roman"/>
        </w:rPr>
        <w:t>Zasady bezpiecznej rekrutacji pracowników w Zespole S</w:t>
      </w:r>
      <w:r w:rsidR="0057430B">
        <w:rPr>
          <w:rFonts w:ascii="Times New Roman" w:hAnsi="Times New Roman" w:cs="Times New Roman"/>
        </w:rPr>
        <w:t>zkolno- Przedszkolnym w Grodźcu</w:t>
      </w:r>
    </w:p>
    <w:p w14:paraId="2D787083" w14:textId="77777777" w:rsidR="00DB1640" w:rsidRPr="00F60A1A" w:rsidRDefault="00DB1640" w:rsidP="00F60A1A">
      <w:pPr>
        <w:spacing w:after="150" w:line="276" w:lineRule="auto"/>
        <w:jc w:val="both"/>
        <w:rPr>
          <w:rFonts w:ascii="Times New Roman" w:hAnsi="Times New Roman" w:cs="Times New Roman"/>
        </w:rPr>
      </w:pPr>
      <w:r w:rsidRPr="00F60A1A">
        <w:rPr>
          <w:rFonts w:ascii="Times New Roman" w:hAnsi="Times New Roman" w:cs="Times New Roman"/>
        </w:rPr>
        <w:t>Załącznik nr 3</w:t>
      </w:r>
    </w:p>
    <w:p w14:paraId="00811135" w14:textId="77777777" w:rsidR="00DB1640" w:rsidRPr="00F60A1A" w:rsidRDefault="00DB1640"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Zasady ustalania planu wsparcia małoletniego po  ujawnieniu krzywdzenia </w:t>
      </w:r>
      <w:r w:rsidR="00942C08" w:rsidRPr="00F60A1A">
        <w:rPr>
          <w:rFonts w:ascii="Times New Roman" w:hAnsi="Times New Roman" w:cs="Times New Roman"/>
        </w:rPr>
        <w:t>(</w:t>
      </w:r>
      <w:r w:rsidRPr="00F60A1A">
        <w:rPr>
          <w:rFonts w:ascii="Times New Roman" w:hAnsi="Times New Roman" w:cs="Times New Roman"/>
        </w:rPr>
        <w:t>opis działań z komentarzem)</w:t>
      </w:r>
    </w:p>
    <w:p w14:paraId="727DD9E5" w14:textId="77777777" w:rsidR="00DB1640" w:rsidRPr="00F60A1A" w:rsidRDefault="00DB1640" w:rsidP="00F60A1A">
      <w:pPr>
        <w:spacing w:after="150" w:line="276" w:lineRule="auto"/>
        <w:jc w:val="both"/>
        <w:rPr>
          <w:rFonts w:ascii="Times New Roman" w:hAnsi="Times New Roman" w:cs="Times New Roman"/>
        </w:rPr>
      </w:pPr>
      <w:r w:rsidRPr="00F60A1A">
        <w:rPr>
          <w:rFonts w:ascii="Times New Roman" w:hAnsi="Times New Roman" w:cs="Times New Roman"/>
        </w:rPr>
        <w:t>Załącznik nr 4</w:t>
      </w:r>
    </w:p>
    <w:p w14:paraId="611D1682" w14:textId="77777777" w:rsidR="00942C08" w:rsidRPr="00F60A1A" w:rsidRDefault="00942C08" w:rsidP="00F60A1A">
      <w:pPr>
        <w:spacing w:after="150" w:line="276" w:lineRule="auto"/>
        <w:jc w:val="both"/>
        <w:rPr>
          <w:rFonts w:ascii="Times New Roman" w:hAnsi="Times New Roman" w:cs="Times New Roman"/>
        </w:rPr>
      </w:pPr>
      <w:r w:rsidRPr="00F60A1A">
        <w:rPr>
          <w:rFonts w:ascii="Times New Roman" w:hAnsi="Times New Roman" w:cs="Times New Roman"/>
        </w:rPr>
        <w:t>Plan wsparcia dziecka</w:t>
      </w:r>
    </w:p>
    <w:p w14:paraId="33F56965" w14:textId="77777777" w:rsidR="00942C08" w:rsidRPr="00F60A1A" w:rsidRDefault="00942C08" w:rsidP="00F60A1A">
      <w:pPr>
        <w:spacing w:after="150" w:line="276" w:lineRule="auto"/>
        <w:jc w:val="both"/>
        <w:rPr>
          <w:rFonts w:ascii="Times New Roman" w:hAnsi="Times New Roman" w:cs="Times New Roman"/>
        </w:rPr>
      </w:pPr>
      <w:r w:rsidRPr="00F60A1A">
        <w:rPr>
          <w:rFonts w:ascii="Times New Roman" w:hAnsi="Times New Roman" w:cs="Times New Roman"/>
        </w:rPr>
        <w:t>Złącznik nr 5</w:t>
      </w:r>
    </w:p>
    <w:p w14:paraId="68D91E4E" w14:textId="77777777" w:rsidR="00DB1640" w:rsidRPr="00F60A1A" w:rsidRDefault="00AB286C" w:rsidP="00F60A1A">
      <w:pPr>
        <w:spacing w:after="150" w:line="276" w:lineRule="auto"/>
        <w:jc w:val="both"/>
        <w:rPr>
          <w:rFonts w:ascii="Times New Roman" w:hAnsi="Times New Roman" w:cs="Times New Roman"/>
        </w:rPr>
      </w:pPr>
      <w:r w:rsidRPr="00F60A1A">
        <w:rPr>
          <w:rFonts w:ascii="Times New Roman" w:hAnsi="Times New Roman" w:cs="Times New Roman"/>
        </w:rPr>
        <w:t>Wielospecjalistyczna ocena poziomu funkcjonowania ucznia</w:t>
      </w:r>
      <w:r w:rsidR="00163995">
        <w:rPr>
          <w:rFonts w:ascii="Times New Roman" w:hAnsi="Times New Roman" w:cs="Times New Roman"/>
        </w:rPr>
        <w:t>.</w:t>
      </w:r>
    </w:p>
    <w:p w14:paraId="6C6C95A3" w14:textId="77777777" w:rsidR="00DB1640" w:rsidRPr="00F60A1A" w:rsidRDefault="00DB1640" w:rsidP="00F60A1A">
      <w:pPr>
        <w:spacing w:after="150" w:line="276" w:lineRule="auto"/>
        <w:jc w:val="both"/>
        <w:rPr>
          <w:rFonts w:ascii="Times New Roman" w:hAnsi="Times New Roman" w:cs="Times New Roman"/>
        </w:rPr>
      </w:pPr>
      <w:r w:rsidRPr="00F60A1A">
        <w:rPr>
          <w:rFonts w:ascii="Times New Roman" w:hAnsi="Times New Roman" w:cs="Times New Roman"/>
        </w:rPr>
        <w:t>Załącznik nr 6</w:t>
      </w:r>
    </w:p>
    <w:p w14:paraId="1CB57F5C" w14:textId="77777777" w:rsidR="00DB1640" w:rsidRPr="00F60A1A" w:rsidRDefault="00DB1640" w:rsidP="00F60A1A">
      <w:pPr>
        <w:spacing w:after="150" w:line="276" w:lineRule="auto"/>
        <w:jc w:val="both"/>
        <w:rPr>
          <w:rFonts w:ascii="Times New Roman" w:hAnsi="Times New Roman" w:cs="Times New Roman"/>
        </w:rPr>
      </w:pPr>
      <w:r w:rsidRPr="00F60A1A">
        <w:rPr>
          <w:rFonts w:ascii="Times New Roman" w:hAnsi="Times New Roman" w:cs="Times New Roman"/>
        </w:rPr>
        <w:t>Karta interwencji</w:t>
      </w:r>
    </w:p>
    <w:p w14:paraId="79E3AAAF" w14:textId="77777777" w:rsidR="00DB1640" w:rsidRPr="00F60A1A" w:rsidRDefault="00DB1640" w:rsidP="00F60A1A">
      <w:pPr>
        <w:spacing w:after="150" w:line="276" w:lineRule="auto"/>
        <w:jc w:val="both"/>
        <w:rPr>
          <w:rFonts w:ascii="Times New Roman" w:hAnsi="Times New Roman" w:cs="Times New Roman"/>
        </w:rPr>
      </w:pPr>
      <w:r w:rsidRPr="00F60A1A">
        <w:rPr>
          <w:rFonts w:ascii="Times New Roman" w:hAnsi="Times New Roman" w:cs="Times New Roman"/>
        </w:rPr>
        <w:t>Załącznik nr 7</w:t>
      </w:r>
    </w:p>
    <w:p w14:paraId="2E17F99B" w14:textId="77777777" w:rsidR="00DB1640" w:rsidRPr="00F60A1A" w:rsidRDefault="00DB1640" w:rsidP="00F60A1A">
      <w:pPr>
        <w:spacing w:after="150" w:line="276" w:lineRule="auto"/>
        <w:jc w:val="both"/>
        <w:rPr>
          <w:rFonts w:ascii="Times New Roman" w:hAnsi="Times New Roman" w:cs="Times New Roman"/>
        </w:rPr>
      </w:pPr>
      <w:r w:rsidRPr="00F60A1A">
        <w:rPr>
          <w:rFonts w:ascii="Times New Roman" w:hAnsi="Times New Roman" w:cs="Times New Roman"/>
        </w:rPr>
        <w:t>Monitoring standardów – ankieta.</w:t>
      </w:r>
    </w:p>
    <w:p w14:paraId="68CF76DD" w14:textId="77777777" w:rsidR="00DB1640" w:rsidRPr="00F60A1A" w:rsidRDefault="00DB1640" w:rsidP="00F60A1A">
      <w:pPr>
        <w:spacing w:after="150" w:line="276" w:lineRule="auto"/>
        <w:jc w:val="both"/>
        <w:rPr>
          <w:rFonts w:ascii="Times New Roman" w:hAnsi="Times New Roman" w:cs="Times New Roman"/>
        </w:rPr>
      </w:pPr>
      <w:bookmarkStart w:id="5" w:name="_Hlk156549646"/>
      <w:r w:rsidRPr="00F60A1A">
        <w:rPr>
          <w:rFonts w:ascii="Times New Roman" w:hAnsi="Times New Roman" w:cs="Times New Roman"/>
        </w:rPr>
        <w:t>Załącznik nr 8</w:t>
      </w:r>
    </w:p>
    <w:bookmarkEnd w:id="5"/>
    <w:p w14:paraId="7A0FE807" w14:textId="77777777" w:rsidR="00DB1640" w:rsidRPr="00F60A1A" w:rsidRDefault="00DB1640" w:rsidP="00F60A1A">
      <w:pPr>
        <w:spacing w:after="150" w:line="276" w:lineRule="auto"/>
        <w:jc w:val="both"/>
        <w:rPr>
          <w:rFonts w:ascii="Times New Roman" w:hAnsi="Times New Roman" w:cs="Times New Roman"/>
        </w:rPr>
      </w:pPr>
      <w:r w:rsidRPr="00F60A1A">
        <w:rPr>
          <w:rFonts w:ascii="Times New Roman" w:hAnsi="Times New Roman" w:cs="Times New Roman"/>
        </w:rPr>
        <w:t>Wskaźniki do oceny wdrożenia i stosowania standardów ochrony małoletnich</w:t>
      </w:r>
    </w:p>
    <w:p w14:paraId="4F455C63" w14:textId="77777777" w:rsidR="00CF0CD6" w:rsidRDefault="00CF0CD6" w:rsidP="00CF0CD6">
      <w:pPr>
        <w:spacing w:after="150" w:line="276" w:lineRule="auto"/>
        <w:jc w:val="both"/>
        <w:rPr>
          <w:rFonts w:ascii="Times New Roman" w:hAnsi="Times New Roman" w:cs="Times New Roman"/>
        </w:rPr>
      </w:pPr>
      <w:r w:rsidRPr="00F60A1A">
        <w:rPr>
          <w:rFonts w:ascii="Times New Roman" w:hAnsi="Times New Roman" w:cs="Times New Roman"/>
        </w:rPr>
        <w:t xml:space="preserve">Załącznik nr </w:t>
      </w:r>
      <w:r>
        <w:rPr>
          <w:rFonts w:ascii="Times New Roman" w:hAnsi="Times New Roman" w:cs="Times New Roman"/>
        </w:rPr>
        <w:t>9</w:t>
      </w:r>
    </w:p>
    <w:p w14:paraId="32F627F2" w14:textId="77777777" w:rsidR="00CF0CD6" w:rsidRPr="00F60A1A" w:rsidRDefault="00CF0CD6" w:rsidP="00CF0CD6">
      <w:pPr>
        <w:spacing w:after="150" w:line="276" w:lineRule="auto"/>
        <w:jc w:val="both"/>
        <w:rPr>
          <w:rFonts w:ascii="Times New Roman" w:hAnsi="Times New Roman" w:cs="Times New Roman"/>
        </w:rPr>
      </w:pPr>
      <w:bookmarkStart w:id="6" w:name="_Hlk156556859"/>
      <w:r>
        <w:rPr>
          <w:rFonts w:ascii="Times New Roman" w:hAnsi="Times New Roman" w:cs="Times New Roman"/>
        </w:rPr>
        <w:t>Kwestionariusz oceny ryzyka występowania przemocy w rodzinie wobec dziecka</w:t>
      </w:r>
    </w:p>
    <w:bookmarkEnd w:id="6"/>
    <w:p w14:paraId="28672A8F" w14:textId="77777777" w:rsidR="00DB1640" w:rsidRPr="00F60A1A" w:rsidRDefault="00DB1640" w:rsidP="00F60A1A">
      <w:pPr>
        <w:spacing w:after="150" w:line="276" w:lineRule="auto"/>
        <w:jc w:val="both"/>
        <w:rPr>
          <w:rFonts w:ascii="Times New Roman" w:hAnsi="Times New Roman" w:cs="Times New Roman"/>
        </w:rPr>
      </w:pPr>
    </w:p>
    <w:p w14:paraId="18D879E8" w14:textId="77777777" w:rsidR="00AE6D26" w:rsidRDefault="00AE6D26" w:rsidP="00F60A1A">
      <w:pPr>
        <w:spacing w:after="150" w:line="276" w:lineRule="auto"/>
        <w:jc w:val="both"/>
        <w:rPr>
          <w:rFonts w:ascii="Times New Roman" w:hAnsi="Times New Roman" w:cs="Times New Roman"/>
          <w:b/>
        </w:rPr>
      </w:pPr>
    </w:p>
    <w:p w14:paraId="43C97779" w14:textId="77777777" w:rsidR="00CC693E" w:rsidRDefault="00CC693E" w:rsidP="00F60A1A">
      <w:pPr>
        <w:spacing w:after="150" w:line="276" w:lineRule="auto"/>
        <w:jc w:val="both"/>
        <w:rPr>
          <w:rFonts w:ascii="Times New Roman" w:hAnsi="Times New Roman" w:cs="Times New Roman"/>
          <w:b/>
        </w:rPr>
      </w:pPr>
    </w:p>
    <w:p w14:paraId="22F92DA8" w14:textId="77777777" w:rsidR="00CC693E" w:rsidRPr="00F60A1A" w:rsidRDefault="00CC693E" w:rsidP="00F60A1A">
      <w:pPr>
        <w:spacing w:after="150" w:line="276" w:lineRule="auto"/>
        <w:jc w:val="both"/>
        <w:rPr>
          <w:rFonts w:ascii="Times New Roman" w:hAnsi="Times New Roman" w:cs="Times New Roman"/>
          <w:b/>
        </w:rPr>
      </w:pPr>
    </w:p>
    <w:p w14:paraId="4C59518F" w14:textId="77777777" w:rsidR="00DF0B96" w:rsidRPr="00F60A1A" w:rsidRDefault="00977ACA" w:rsidP="00F60A1A">
      <w:pPr>
        <w:spacing w:after="150" w:line="276" w:lineRule="auto"/>
        <w:jc w:val="both"/>
        <w:rPr>
          <w:rFonts w:ascii="Times New Roman" w:hAnsi="Times New Roman" w:cs="Times New Roman"/>
          <w:b/>
        </w:rPr>
      </w:pPr>
      <w:bookmarkStart w:id="7" w:name="_Hlk156309040"/>
      <w:r w:rsidRPr="00F60A1A">
        <w:rPr>
          <w:rFonts w:ascii="Times New Roman" w:hAnsi="Times New Roman" w:cs="Times New Roman"/>
          <w:b/>
        </w:rPr>
        <w:t>Załącznik nr</w:t>
      </w:r>
      <w:r w:rsidR="00DF0B96" w:rsidRPr="00F60A1A">
        <w:rPr>
          <w:rFonts w:ascii="Times New Roman" w:hAnsi="Times New Roman" w:cs="Times New Roman"/>
          <w:b/>
        </w:rPr>
        <w:t xml:space="preserve"> 1</w:t>
      </w:r>
    </w:p>
    <w:p w14:paraId="199AB863" w14:textId="77777777" w:rsidR="00DF0B96" w:rsidRPr="00F60A1A" w:rsidRDefault="00DF0B96" w:rsidP="00F60A1A">
      <w:pPr>
        <w:spacing w:after="150" w:line="276" w:lineRule="auto"/>
        <w:jc w:val="both"/>
        <w:rPr>
          <w:rFonts w:ascii="Times New Roman" w:hAnsi="Times New Roman" w:cs="Times New Roman"/>
          <w:b/>
        </w:rPr>
      </w:pPr>
      <w:r w:rsidRPr="00F60A1A">
        <w:rPr>
          <w:rFonts w:ascii="Times New Roman" w:hAnsi="Times New Roman" w:cs="Times New Roman"/>
          <w:b/>
        </w:rPr>
        <w:t>Zasady bezpiecznych relacji personel - dziecko</w:t>
      </w:r>
    </w:p>
    <w:bookmarkEnd w:id="7"/>
    <w:p w14:paraId="5FA074D8" w14:textId="77777777" w:rsidR="00DF0B96" w:rsidRPr="00F60A1A" w:rsidRDefault="00DF0B96" w:rsidP="00F60A1A">
      <w:pPr>
        <w:spacing w:after="150" w:line="276" w:lineRule="auto"/>
        <w:jc w:val="both"/>
        <w:rPr>
          <w:rFonts w:ascii="Times New Roman" w:hAnsi="Times New Roman" w:cs="Times New Roman"/>
          <w:b/>
        </w:rPr>
      </w:pPr>
      <w:r w:rsidRPr="00F60A1A">
        <w:rPr>
          <w:rFonts w:ascii="Times New Roman" w:hAnsi="Times New Roman" w:cs="Times New Roman"/>
          <w:b/>
        </w:rPr>
        <w:t xml:space="preserve">1.Personel placówki: </w:t>
      </w:r>
    </w:p>
    <w:p w14:paraId="29AF7C3B"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a) szanuje godność ucznia jako osoby: akceptuje go, uznaje jego prawa, rozwija samodzielność myślenia </w:t>
      </w:r>
      <w:r w:rsidR="0057430B">
        <w:rPr>
          <w:rFonts w:ascii="Times New Roman" w:hAnsi="Times New Roman" w:cs="Times New Roman"/>
        </w:rPr>
        <w:t xml:space="preserve">             </w:t>
      </w:r>
      <w:r w:rsidRPr="00F60A1A">
        <w:rPr>
          <w:rFonts w:ascii="Times New Roman" w:hAnsi="Times New Roman" w:cs="Times New Roman"/>
        </w:rPr>
        <w:t xml:space="preserve">i refleksyjność oraz pozwala mu wyrażać własne poglądy, </w:t>
      </w:r>
    </w:p>
    <w:p w14:paraId="4C3D9D47"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b) pamięta, że pierwszymi i głównymi wychowawcami dzieci są rodzice lub opiekunowie prawni, szanuje ich prawa oraz wspomaga w procesie wychowania, </w:t>
      </w:r>
    </w:p>
    <w:p w14:paraId="72C78F52"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c) traktuje indywidualnie każde dziecko, starając się rozumieć jego potrzeby i wspomagać jego możliwości, </w:t>
      </w:r>
    </w:p>
    <w:p w14:paraId="6CD23785"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d) poprzez działania pedagogiczne i własną postawę, wspomaga ucznia w procesie integralnego rozwoju </w:t>
      </w:r>
      <w:r w:rsidR="0057430B">
        <w:rPr>
          <w:rFonts w:ascii="Times New Roman" w:hAnsi="Times New Roman" w:cs="Times New Roman"/>
        </w:rPr>
        <w:t xml:space="preserve">                </w:t>
      </w:r>
      <w:r w:rsidRPr="00F60A1A">
        <w:rPr>
          <w:rFonts w:ascii="Times New Roman" w:hAnsi="Times New Roman" w:cs="Times New Roman"/>
        </w:rPr>
        <w:t xml:space="preserve">i doskonalenia oraz czyni go współuczestnikiem i współtwórcą tego procesu, </w:t>
      </w:r>
    </w:p>
    <w:p w14:paraId="57A8D789"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e) wychowuje ucznia w duchu odpowiedzialności za własne czyny i ponoszenia konsekwencji dokonanych wyborów, </w:t>
      </w:r>
    </w:p>
    <w:p w14:paraId="0361841B"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f) uczy zasad kultury osobistej oraz wpływa na kształtowanie postaw prorodzinnych ucznia, </w:t>
      </w:r>
    </w:p>
    <w:p w14:paraId="4F15B169"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g) wychowuje swoich uczniów w duchu współdziałania i współżycia w grupie, ucząc jednocześnie poszanowania zasad szlachetnego współzawodnictwa. </w:t>
      </w:r>
    </w:p>
    <w:p w14:paraId="0E43EC6E"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2. Stosunek pracowników do ucznia cechuje: życzliwość, wyrozumiałość i cierpliwość, a jednocześnie stanowczość i konsekwencja w stosowaniu ustalonych kryteriów wymagań. </w:t>
      </w:r>
    </w:p>
    <w:p w14:paraId="5ED1DEEC"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3. Pracowników obowiązuje obiektywizm, sprawiedliwość, bezinteresowność i szacunek w traktowaniu </w:t>
      </w:r>
      <w:r w:rsidR="0057430B">
        <w:rPr>
          <w:rFonts w:ascii="Times New Roman" w:hAnsi="Times New Roman" w:cs="Times New Roman"/>
        </w:rPr>
        <w:t xml:space="preserve">                </w:t>
      </w:r>
      <w:r w:rsidRPr="00F60A1A">
        <w:rPr>
          <w:rFonts w:ascii="Times New Roman" w:hAnsi="Times New Roman" w:cs="Times New Roman"/>
        </w:rPr>
        <w:t>i ocenie każdego ucznia bez względu na okoliczności.</w:t>
      </w:r>
    </w:p>
    <w:p w14:paraId="3461EEF5" w14:textId="77777777" w:rsidR="00DF0B96" w:rsidRPr="00F60A1A" w:rsidRDefault="00DA64A7" w:rsidP="00F60A1A">
      <w:pPr>
        <w:spacing w:after="150" w:line="276" w:lineRule="auto"/>
        <w:jc w:val="both"/>
        <w:rPr>
          <w:rFonts w:ascii="Times New Roman" w:hAnsi="Times New Roman" w:cs="Times New Roman"/>
          <w:b/>
        </w:rPr>
      </w:pPr>
      <w:r w:rsidRPr="00F60A1A">
        <w:rPr>
          <w:rFonts w:ascii="Times New Roman" w:hAnsi="Times New Roman" w:cs="Times New Roman"/>
          <w:b/>
        </w:rPr>
        <w:t xml:space="preserve">2. </w:t>
      </w:r>
      <w:r w:rsidR="00DF0B96" w:rsidRPr="00F60A1A">
        <w:rPr>
          <w:rFonts w:ascii="Times New Roman" w:hAnsi="Times New Roman" w:cs="Times New Roman"/>
          <w:b/>
        </w:rPr>
        <w:t xml:space="preserve">Komunikacja z dziećmi </w:t>
      </w:r>
    </w:p>
    <w:p w14:paraId="2C190412"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1.W komunikacji z dziećmi należy zachować cierpliwość i szacunek. </w:t>
      </w:r>
    </w:p>
    <w:p w14:paraId="56BE02ED"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2. Należy </w:t>
      </w:r>
      <w:r w:rsidR="005F6B89" w:rsidRPr="00F60A1A">
        <w:rPr>
          <w:rFonts w:ascii="Times New Roman" w:hAnsi="Times New Roman" w:cs="Times New Roman"/>
        </w:rPr>
        <w:t>s</w:t>
      </w:r>
      <w:r w:rsidRPr="00F60A1A">
        <w:rPr>
          <w:rFonts w:ascii="Times New Roman" w:hAnsi="Times New Roman" w:cs="Times New Roman"/>
        </w:rPr>
        <w:t xml:space="preserve">łuchać uważnie dzieci i udzielać im odpowiedzi adekwatnych do ich wieku i danej sytuacji. </w:t>
      </w:r>
    </w:p>
    <w:p w14:paraId="52831683"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3. Nie wolno zawstydzać, upokarzać, lekceważyć i obrażać dziecka. Nie wolno  krzyczeć na dziecko </w:t>
      </w:r>
      <w:r w:rsidR="0057430B">
        <w:rPr>
          <w:rFonts w:ascii="Times New Roman" w:hAnsi="Times New Roman" w:cs="Times New Roman"/>
        </w:rPr>
        <w:t xml:space="preserve">                     </w:t>
      </w:r>
      <w:r w:rsidRPr="00F60A1A">
        <w:rPr>
          <w:rFonts w:ascii="Times New Roman" w:hAnsi="Times New Roman" w:cs="Times New Roman"/>
        </w:rPr>
        <w:t xml:space="preserve">w sytuacji innej niż wynikająca z bezpieczeństwa dziecka lub innych dzieci. </w:t>
      </w:r>
    </w:p>
    <w:p w14:paraId="0A038652"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4.Nie wolno ujawniać informacji wrażliwych dotyczących dziecka wobec osób nieuprawnionych, w tym wobec innych dzieci. Obejmuje to wizerunek dziecka, informacje o jego/jej sytuacji rodzinnej, ekonomicznej, medycznej, opiekuńczej i prawnej. </w:t>
      </w:r>
    </w:p>
    <w:p w14:paraId="4444AC64"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5. Podejmując decyzje dotyczące dziecka, należy je o tym poinformować. </w:t>
      </w:r>
    </w:p>
    <w:p w14:paraId="19963F70"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6. Należy szanować prawo dziecka do prywatności. Jeśli konieczne jest odstąpienie od zasady poufności, aby chronić dziecko, należy mu to jak najszybciej wyjaśnić.</w:t>
      </w:r>
    </w:p>
    <w:p w14:paraId="340C6DA0"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7. Jeśli pojawi się konieczność porozmawiania z dzieckiem na osobności, należy zostawić uchylone drzwi do pomieszczenia i zadbać, aby być w zasięgu wzroku innych. Można też poprosić drugiego pracownika </w:t>
      </w:r>
      <w:r w:rsidR="0057430B">
        <w:rPr>
          <w:rFonts w:ascii="Times New Roman" w:hAnsi="Times New Roman" w:cs="Times New Roman"/>
        </w:rPr>
        <w:t xml:space="preserve">               </w:t>
      </w:r>
      <w:r w:rsidRPr="00F60A1A">
        <w:rPr>
          <w:rFonts w:ascii="Times New Roman" w:hAnsi="Times New Roman" w:cs="Times New Roman"/>
        </w:rPr>
        <w:t>o obecność podczas takiej rozmowy.</w:t>
      </w:r>
    </w:p>
    <w:p w14:paraId="5BD666F8"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lastRenderedPageBreak/>
        <w:t>8. Nie wolno zachowywać się w obecności dzieci w sposób niestosowny. Obejmuje to używanie wulgarnych słów, gestów i żartów, czynienie obraźliwych uwag oraz wykorzystywanie wobec dziecka relacji władzy lub przewagi fizycznej (zastraszanie, przymuszanie, groźby).</w:t>
      </w:r>
    </w:p>
    <w:p w14:paraId="4B391BBF" w14:textId="77777777" w:rsidR="00E714BC" w:rsidRDefault="00E714BC" w:rsidP="00F60A1A">
      <w:pPr>
        <w:spacing w:after="150" w:line="276" w:lineRule="auto"/>
        <w:jc w:val="both"/>
        <w:rPr>
          <w:rFonts w:ascii="Times New Roman" w:hAnsi="Times New Roman" w:cs="Times New Roman"/>
          <w:b/>
        </w:rPr>
      </w:pPr>
    </w:p>
    <w:p w14:paraId="68EA5E8D" w14:textId="77777777" w:rsidR="00DF0B96" w:rsidRPr="00F60A1A" w:rsidRDefault="00DA64A7" w:rsidP="00F60A1A">
      <w:pPr>
        <w:spacing w:after="150" w:line="276" w:lineRule="auto"/>
        <w:jc w:val="both"/>
        <w:rPr>
          <w:rFonts w:ascii="Times New Roman" w:hAnsi="Times New Roman" w:cs="Times New Roman"/>
          <w:b/>
        </w:rPr>
      </w:pPr>
      <w:r w:rsidRPr="00F60A1A">
        <w:rPr>
          <w:rFonts w:ascii="Times New Roman" w:hAnsi="Times New Roman" w:cs="Times New Roman"/>
          <w:b/>
        </w:rPr>
        <w:t xml:space="preserve">3. </w:t>
      </w:r>
      <w:r w:rsidR="00DF0B96" w:rsidRPr="00F60A1A">
        <w:rPr>
          <w:rFonts w:ascii="Times New Roman" w:hAnsi="Times New Roman" w:cs="Times New Roman"/>
          <w:b/>
        </w:rPr>
        <w:t xml:space="preserve">Działania z dziećmi </w:t>
      </w:r>
    </w:p>
    <w:p w14:paraId="023A4435"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1. Należy </w:t>
      </w:r>
      <w:r w:rsidR="005F6B89" w:rsidRPr="00F60A1A">
        <w:rPr>
          <w:rFonts w:ascii="Times New Roman" w:hAnsi="Times New Roman" w:cs="Times New Roman"/>
        </w:rPr>
        <w:t>u</w:t>
      </w:r>
      <w:r w:rsidRPr="00F60A1A">
        <w:rPr>
          <w:rFonts w:ascii="Times New Roman" w:hAnsi="Times New Roman" w:cs="Times New Roman"/>
        </w:rPr>
        <w:t>nikać faworyzowania dzieci</w:t>
      </w:r>
    </w:p>
    <w:p w14:paraId="105757D5"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2. Nie wolno utrwalać wizerunku dziecka (filmowanie, nagrywanie głosu, fotografowanie) dla potrzeb prywatnych. Dotyczy to także umożliwienia osobom trzecim utrwalenia wizerunków dzieci, jeśli dyrekcja nie została o tym poinformowana, nie wyraziła na to zgody i nie uzyskała zgód rodziców/opiekunów prawnych oraz samych dzieci.</w:t>
      </w:r>
    </w:p>
    <w:p w14:paraId="01D1512A"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4. Nie wolno przyjmować pieniędzy ani prezentów od dziecka. </w:t>
      </w:r>
    </w:p>
    <w:p w14:paraId="56236703"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5.Nie wolno wchodzić w relacje jakiejkolwiek zależności wobec dziecka lub rodziców/opiekunów dziecka. Nie wolno zachowywać się w sposób mogący sugerować innym istnienie takiej zależności i prowadzący do oskarżeń o nierówne traktowanie bądź czerpanie korzyści majątkowych i innych. Nie dotyczy to okazjonalnych podarków związanych ze świętami w roku szkolnym, np. kwiatów, prezentów składkowych czy drobnych upominków. </w:t>
      </w:r>
    </w:p>
    <w:p w14:paraId="2733C51F" w14:textId="77777777" w:rsidR="00DF0B96" w:rsidRPr="00F60A1A" w:rsidRDefault="00DA64A7" w:rsidP="00F60A1A">
      <w:pPr>
        <w:spacing w:after="150" w:line="276" w:lineRule="auto"/>
        <w:jc w:val="both"/>
        <w:rPr>
          <w:rFonts w:ascii="Times New Roman" w:hAnsi="Times New Roman" w:cs="Times New Roman"/>
          <w:b/>
        </w:rPr>
      </w:pPr>
      <w:r w:rsidRPr="00F60A1A">
        <w:rPr>
          <w:rFonts w:ascii="Times New Roman" w:hAnsi="Times New Roman" w:cs="Times New Roman"/>
          <w:b/>
        </w:rPr>
        <w:t xml:space="preserve">4. </w:t>
      </w:r>
      <w:r w:rsidR="00DF0B96" w:rsidRPr="00F60A1A">
        <w:rPr>
          <w:rFonts w:ascii="Times New Roman" w:hAnsi="Times New Roman" w:cs="Times New Roman"/>
          <w:b/>
        </w:rPr>
        <w:t xml:space="preserve">Kontakt fizyczny z dziećmi </w:t>
      </w:r>
    </w:p>
    <w:p w14:paraId="081DF761"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Każde przemocowe działanie wobec dziecka jest niedopuszczalne. </w:t>
      </w:r>
    </w:p>
    <w:p w14:paraId="00A7F1CD"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Istnieją jednak sytuacje, w których fizyczny kontakt z dzieckiem może być stosowny i spełnia zasady bezpiecznego kontaktu: jest odpowiedzią na potrzeby dziecka w danym momencie, uwzględnia wiek dziecka, etap rozwojowy, płeć, kontekst kulturowy i sytuacyjny. </w:t>
      </w:r>
    </w:p>
    <w:p w14:paraId="45F3E35E"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Nie można jednak wyznaczyć uniwersalnej stosowności każdego takiego kontaktu fizycznego, ponieważ zachowanie odpowiednie wobec jednego dziecka może być nieodpowiednie wobec innego. Należy się kierować zawsze profesjonalnym osądem, słuchając, obserwując i odnotowując reakcję dziecka, pytając je </w:t>
      </w:r>
      <w:r w:rsidR="0057430B">
        <w:rPr>
          <w:rFonts w:ascii="Times New Roman" w:hAnsi="Times New Roman" w:cs="Times New Roman"/>
        </w:rPr>
        <w:t xml:space="preserve">   </w:t>
      </w:r>
      <w:r w:rsidRPr="00F60A1A">
        <w:rPr>
          <w:rFonts w:ascii="Times New Roman" w:hAnsi="Times New Roman" w:cs="Times New Roman"/>
        </w:rPr>
        <w:t xml:space="preserve">o zgodę na kontakt fizyczny (np. przytulenie) i zachowując świadomość, że nawet przy dobrych intencjach taki kontakt może być błędnie zinterpretowany przez dziecko lub osoby trzecie. </w:t>
      </w:r>
    </w:p>
    <w:p w14:paraId="38667932"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1.Nie wolno bić, szturchać, popychać ani w jakikolwiek sposób naruszać integralności fizycznej dziecka. </w:t>
      </w:r>
    </w:p>
    <w:p w14:paraId="4E44559F"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2. Nie wolno dotykać dziecka w sposób, który może być uznany za nieprzyzwoity lub niestosowny. </w:t>
      </w:r>
    </w:p>
    <w:p w14:paraId="2E95822A"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3. Zawsze należy być przygotowanym na wyjaśnienie swoich działań.</w:t>
      </w:r>
    </w:p>
    <w:p w14:paraId="38AF5116"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4. Nie należy angażować się w takie aktywności jak łaskotanie, udawane walki z dziećmi czy brutalne zabawy fizyczne. </w:t>
      </w:r>
    </w:p>
    <w:p w14:paraId="38C68BF0"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5. Kontakt fizyczny z dzieckiem nigdy nie może być niejawny bądź ukrywany, wiązać się z jakąkolwiek gratyfikacją ani wynikać z relacji władzy</w:t>
      </w:r>
    </w:p>
    <w:p w14:paraId="33F352F3"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6. W sytuacjach wymagających czynności pielęgnacyjnych i higienicznych wobec dziecka, należy unikać innego niż niezbędny kontaktu fizycznego z dzieckiem</w:t>
      </w:r>
    </w:p>
    <w:p w14:paraId="18C2092C" w14:textId="77777777" w:rsidR="00DF0B96" w:rsidRPr="00F60A1A" w:rsidRDefault="00DA64A7" w:rsidP="00F60A1A">
      <w:pPr>
        <w:spacing w:after="150" w:line="276" w:lineRule="auto"/>
        <w:jc w:val="both"/>
        <w:rPr>
          <w:rFonts w:ascii="Times New Roman" w:hAnsi="Times New Roman" w:cs="Times New Roman"/>
          <w:b/>
        </w:rPr>
      </w:pPr>
      <w:r w:rsidRPr="00F60A1A">
        <w:rPr>
          <w:rFonts w:ascii="Times New Roman" w:hAnsi="Times New Roman" w:cs="Times New Roman"/>
          <w:b/>
        </w:rPr>
        <w:t xml:space="preserve">5. </w:t>
      </w:r>
      <w:r w:rsidR="00DF0B96" w:rsidRPr="00F60A1A">
        <w:rPr>
          <w:rFonts w:ascii="Times New Roman" w:hAnsi="Times New Roman" w:cs="Times New Roman"/>
          <w:b/>
        </w:rPr>
        <w:t xml:space="preserve">Kontakty poza godzinami pracy </w:t>
      </w:r>
    </w:p>
    <w:p w14:paraId="66E6AF1B"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Co do zasady kontakt z dziećmi powinien odbywać się wyłącznie w godzinach pracy i dotyczyć celów edukacyjnych lub wychowawczych.</w:t>
      </w:r>
    </w:p>
    <w:p w14:paraId="3AD87BA5"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lastRenderedPageBreak/>
        <w:t xml:space="preserve">1.Nie wolno zapraszać dzieci do swojego miejsca zamieszkania ani spotykać się z nimi poza godzinami pracy. </w:t>
      </w:r>
    </w:p>
    <w:p w14:paraId="1E0C44CE"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2. Jeśli zachodzi taka konieczność, </w:t>
      </w:r>
      <w:r w:rsidR="00AE6D26" w:rsidRPr="00F60A1A">
        <w:rPr>
          <w:rFonts w:ascii="Times New Roman" w:hAnsi="Times New Roman" w:cs="Times New Roman"/>
        </w:rPr>
        <w:t>preferowane</w:t>
      </w:r>
      <w:r w:rsidRPr="00F60A1A">
        <w:rPr>
          <w:rFonts w:ascii="Times New Roman" w:hAnsi="Times New Roman" w:cs="Times New Roman"/>
        </w:rPr>
        <w:t xml:space="preserve"> formą komunikacji z dziećmi i ich rodzicami lub opiekunami poza godzinami pracy są kanały służbowe (</w:t>
      </w:r>
      <w:r w:rsidR="0009726D" w:rsidRPr="00F60A1A">
        <w:rPr>
          <w:rFonts w:ascii="Times New Roman" w:hAnsi="Times New Roman" w:cs="Times New Roman"/>
        </w:rPr>
        <w:t>dziennik elektroniczny</w:t>
      </w:r>
      <w:r w:rsidRPr="00F60A1A">
        <w:rPr>
          <w:rFonts w:ascii="Times New Roman" w:hAnsi="Times New Roman" w:cs="Times New Roman"/>
        </w:rPr>
        <w:t xml:space="preserve">, telefon służbowy). </w:t>
      </w:r>
    </w:p>
    <w:p w14:paraId="57B860D6"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3. Jeśli zachodzi konieczność spotkania z dziećmi poza godzinami pracy, należy poinformować o tym dyrekcję, a rodzice/opiekunowie prawni dzieci muszą wyrazić zgodę na taki kontakt.</w:t>
      </w:r>
    </w:p>
    <w:p w14:paraId="5767CEF4"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4. Utrzymywanie relacji towarzyskich lub rodzinnych (jeśli dzieci i rodzice/opiekunowie dzieci są osobami bliskimi wobec pracownika) wymaga zachowania poufności wszystkich informacji dotyczących innych dzieci, ich rodziców oraz opiekunów.</w:t>
      </w:r>
    </w:p>
    <w:p w14:paraId="447B3EFB" w14:textId="77777777" w:rsidR="00DF0B96" w:rsidRPr="00F60A1A" w:rsidRDefault="00DA64A7" w:rsidP="00F60A1A">
      <w:pPr>
        <w:spacing w:after="150" w:line="276" w:lineRule="auto"/>
        <w:jc w:val="both"/>
        <w:rPr>
          <w:rFonts w:ascii="Times New Roman" w:hAnsi="Times New Roman" w:cs="Times New Roman"/>
          <w:b/>
        </w:rPr>
      </w:pPr>
      <w:r w:rsidRPr="00F60A1A">
        <w:rPr>
          <w:rFonts w:ascii="Times New Roman" w:hAnsi="Times New Roman" w:cs="Times New Roman"/>
          <w:b/>
        </w:rPr>
        <w:t xml:space="preserve">6. </w:t>
      </w:r>
      <w:r w:rsidR="00DF0B96" w:rsidRPr="00F60A1A">
        <w:rPr>
          <w:rFonts w:ascii="Times New Roman" w:hAnsi="Times New Roman" w:cs="Times New Roman"/>
          <w:b/>
        </w:rPr>
        <w:t xml:space="preserve">Bezpieczeństwo online </w:t>
      </w:r>
    </w:p>
    <w:p w14:paraId="472C02F1"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Należy być świadomym cyfrowych zagrożeń i ryzyka wynikającego z rejestrowania prywatnej aktywności w sieci przez aplikacje i algorytmy, ale także własnych działań w internecie. Dotyczy to lajkowania określonych stron, korzystania z aplikacji randkowych, na których można spotkać uczniów/uczennice, obserwowania określonych osób/stron w mediach społecznościowych i ustawień prywatności kont. </w:t>
      </w:r>
    </w:p>
    <w:p w14:paraId="7E79B6A2" w14:textId="77777777" w:rsidR="00DF0B96" w:rsidRPr="00F60A1A" w:rsidRDefault="00DF0B96" w:rsidP="00F60A1A">
      <w:pPr>
        <w:spacing w:after="150" w:line="276" w:lineRule="auto"/>
        <w:jc w:val="both"/>
        <w:rPr>
          <w:rFonts w:ascii="Times New Roman" w:hAnsi="Times New Roman" w:cs="Times New Roman"/>
        </w:rPr>
      </w:pPr>
      <w:r w:rsidRPr="00F60A1A">
        <w:rPr>
          <w:rFonts w:ascii="Times New Roman" w:hAnsi="Times New Roman" w:cs="Times New Roman"/>
        </w:rPr>
        <w:t xml:space="preserve">Nie </w:t>
      </w:r>
      <w:r w:rsidR="00AE6D26" w:rsidRPr="00F60A1A">
        <w:rPr>
          <w:rFonts w:ascii="Times New Roman" w:hAnsi="Times New Roman" w:cs="Times New Roman"/>
        </w:rPr>
        <w:t>wskazane jest nawiązywanie</w:t>
      </w:r>
      <w:r w:rsidRPr="00F60A1A">
        <w:rPr>
          <w:rFonts w:ascii="Times New Roman" w:hAnsi="Times New Roman" w:cs="Times New Roman"/>
        </w:rPr>
        <w:t xml:space="preserve"> kontaktów z uczniami i uczennicami poprzez przyjmowanie bądź wysyłanie zaproszeń w mediach społecznościowych. </w:t>
      </w:r>
    </w:p>
    <w:p w14:paraId="1E6051F3" w14:textId="77777777" w:rsidR="00DF0B96" w:rsidRPr="00F60A1A" w:rsidRDefault="00DF0B96" w:rsidP="00F60A1A">
      <w:pPr>
        <w:spacing w:after="150" w:line="276" w:lineRule="auto"/>
        <w:jc w:val="both"/>
        <w:rPr>
          <w:rFonts w:ascii="Times New Roman" w:hAnsi="Times New Roman" w:cs="Times New Roman"/>
        </w:rPr>
      </w:pPr>
    </w:p>
    <w:p w14:paraId="70349CBC" w14:textId="77777777" w:rsidR="00D816C4" w:rsidRPr="00F60A1A" w:rsidRDefault="00D816C4" w:rsidP="00F60A1A">
      <w:pPr>
        <w:spacing w:after="150" w:line="276" w:lineRule="auto"/>
        <w:jc w:val="both"/>
        <w:rPr>
          <w:rFonts w:ascii="Times New Roman" w:hAnsi="Times New Roman" w:cs="Times New Roman"/>
          <w:b/>
        </w:rPr>
      </w:pPr>
    </w:p>
    <w:p w14:paraId="2D6DC0C0" w14:textId="77777777" w:rsidR="00D816C4" w:rsidRPr="00F60A1A" w:rsidRDefault="00D816C4" w:rsidP="00F60A1A">
      <w:pPr>
        <w:spacing w:after="150" w:line="276" w:lineRule="auto"/>
        <w:jc w:val="both"/>
        <w:rPr>
          <w:rFonts w:ascii="Times New Roman" w:hAnsi="Times New Roman" w:cs="Times New Roman"/>
          <w:b/>
        </w:rPr>
      </w:pPr>
    </w:p>
    <w:p w14:paraId="66884151" w14:textId="77777777" w:rsidR="00D816C4" w:rsidRPr="00F60A1A" w:rsidRDefault="00D816C4" w:rsidP="00F60A1A">
      <w:pPr>
        <w:spacing w:after="150" w:line="276" w:lineRule="auto"/>
        <w:jc w:val="both"/>
        <w:rPr>
          <w:rFonts w:ascii="Times New Roman" w:hAnsi="Times New Roman" w:cs="Times New Roman"/>
          <w:b/>
        </w:rPr>
      </w:pPr>
    </w:p>
    <w:p w14:paraId="143EA9C7" w14:textId="77777777" w:rsidR="00D816C4" w:rsidRPr="00F60A1A" w:rsidRDefault="00D816C4" w:rsidP="00F60A1A">
      <w:pPr>
        <w:spacing w:after="150" w:line="276" w:lineRule="auto"/>
        <w:jc w:val="both"/>
        <w:rPr>
          <w:rFonts w:ascii="Times New Roman" w:hAnsi="Times New Roman" w:cs="Times New Roman"/>
          <w:b/>
        </w:rPr>
      </w:pPr>
    </w:p>
    <w:p w14:paraId="4303F99B" w14:textId="77777777" w:rsidR="00D816C4" w:rsidRPr="00F60A1A" w:rsidRDefault="00D816C4" w:rsidP="00F60A1A">
      <w:pPr>
        <w:spacing w:after="150" w:line="276" w:lineRule="auto"/>
        <w:jc w:val="both"/>
        <w:rPr>
          <w:rFonts w:ascii="Times New Roman" w:hAnsi="Times New Roman" w:cs="Times New Roman"/>
          <w:b/>
        </w:rPr>
      </w:pPr>
    </w:p>
    <w:p w14:paraId="0A8B7FA3" w14:textId="77777777" w:rsidR="00D816C4" w:rsidRPr="00F60A1A" w:rsidRDefault="00D816C4" w:rsidP="00F60A1A">
      <w:pPr>
        <w:spacing w:after="150" w:line="276" w:lineRule="auto"/>
        <w:jc w:val="both"/>
        <w:rPr>
          <w:rFonts w:ascii="Times New Roman" w:hAnsi="Times New Roman" w:cs="Times New Roman"/>
          <w:b/>
        </w:rPr>
      </w:pPr>
    </w:p>
    <w:p w14:paraId="24AC38E7" w14:textId="77777777" w:rsidR="00D816C4" w:rsidRPr="00F60A1A" w:rsidRDefault="00D816C4" w:rsidP="00F60A1A">
      <w:pPr>
        <w:spacing w:after="150" w:line="276" w:lineRule="auto"/>
        <w:jc w:val="both"/>
        <w:rPr>
          <w:rFonts w:ascii="Times New Roman" w:hAnsi="Times New Roman" w:cs="Times New Roman"/>
          <w:b/>
        </w:rPr>
      </w:pPr>
    </w:p>
    <w:p w14:paraId="7E0FC198" w14:textId="77777777" w:rsidR="00D816C4" w:rsidRPr="00F60A1A" w:rsidRDefault="00D816C4" w:rsidP="00F60A1A">
      <w:pPr>
        <w:spacing w:after="150" w:line="276" w:lineRule="auto"/>
        <w:jc w:val="both"/>
        <w:rPr>
          <w:rFonts w:ascii="Times New Roman" w:hAnsi="Times New Roman" w:cs="Times New Roman"/>
          <w:b/>
        </w:rPr>
      </w:pPr>
    </w:p>
    <w:p w14:paraId="3D82CF97" w14:textId="77777777" w:rsidR="00D816C4" w:rsidRPr="00F60A1A" w:rsidRDefault="00D816C4" w:rsidP="00F60A1A">
      <w:pPr>
        <w:spacing w:after="150" w:line="276" w:lineRule="auto"/>
        <w:jc w:val="both"/>
        <w:rPr>
          <w:rFonts w:ascii="Times New Roman" w:hAnsi="Times New Roman" w:cs="Times New Roman"/>
          <w:b/>
        </w:rPr>
      </w:pPr>
    </w:p>
    <w:p w14:paraId="5E62B8EF" w14:textId="77777777" w:rsidR="00D816C4" w:rsidRPr="00F60A1A" w:rsidRDefault="00D816C4" w:rsidP="00F60A1A">
      <w:pPr>
        <w:spacing w:after="150" w:line="276" w:lineRule="auto"/>
        <w:jc w:val="both"/>
        <w:rPr>
          <w:rFonts w:ascii="Times New Roman" w:hAnsi="Times New Roman" w:cs="Times New Roman"/>
          <w:b/>
        </w:rPr>
      </w:pPr>
    </w:p>
    <w:p w14:paraId="0C5D83F1" w14:textId="77777777" w:rsidR="00D816C4" w:rsidRPr="00F60A1A" w:rsidRDefault="00D816C4" w:rsidP="00F60A1A">
      <w:pPr>
        <w:spacing w:after="150" w:line="276" w:lineRule="auto"/>
        <w:jc w:val="both"/>
        <w:rPr>
          <w:rFonts w:ascii="Times New Roman" w:hAnsi="Times New Roman" w:cs="Times New Roman"/>
          <w:b/>
        </w:rPr>
      </w:pPr>
    </w:p>
    <w:p w14:paraId="7A9B633A" w14:textId="77777777" w:rsidR="00D816C4" w:rsidRPr="00F60A1A" w:rsidRDefault="00D816C4" w:rsidP="00F60A1A">
      <w:pPr>
        <w:spacing w:after="150" w:line="276" w:lineRule="auto"/>
        <w:jc w:val="both"/>
        <w:rPr>
          <w:rFonts w:ascii="Times New Roman" w:hAnsi="Times New Roman" w:cs="Times New Roman"/>
          <w:b/>
        </w:rPr>
      </w:pPr>
    </w:p>
    <w:p w14:paraId="363AAE7E" w14:textId="77777777" w:rsidR="00D816C4" w:rsidRPr="00F60A1A" w:rsidRDefault="00D816C4" w:rsidP="00F60A1A">
      <w:pPr>
        <w:spacing w:after="150" w:line="276" w:lineRule="auto"/>
        <w:jc w:val="both"/>
        <w:rPr>
          <w:rFonts w:ascii="Times New Roman" w:hAnsi="Times New Roman" w:cs="Times New Roman"/>
          <w:b/>
        </w:rPr>
      </w:pPr>
    </w:p>
    <w:p w14:paraId="0444EC85" w14:textId="77777777" w:rsidR="00D816C4" w:rsidRPr="00F60A1A" w:rsidRDefault="00D816C4" w:rsidP="00F60A1A">
      <w:pPr>
        <w:spacing w:after="150" w:line="276" w:lineRule="auto"/>
        <w:jc w:val="both"/>
        <w:rPr>
          <w:rFonts w:ascii="Times New Roman" w:hAnsi="Times New Roman" w:cs="Times New Roman"/>
          <w:b/>
        </w:rPr>
      </w:pPr>
    </w:p>
    <w:p w14:paraId="63326E80" w14:textId="77777777" w:rsidR="00183F74" w:rsidRPr="00F60A1A" w:rsidRDefault="00183F74" w:rsidP="00F60A1A">
      <w:pPr>
        <w:spacing w:after="150" w:line="276" w:lineRule="auto"/>
        <w:jc w:val="both"/>
        <w:rPr>
          <w:rFonts w:ascii="Times New Roman" w:hAnsi="Times New Roman" w:cs="Times New Roman"/>
          <w:b/>
        </w:rPr>
      </w:pPr>
    </w:p>
    <w:p w14:paraId="20C60995" w14:textId="77777777" w:rsidR="00183F74" w:rsidRPr="00F60A1A" w:rsidRDefault="00183F74" w:rsidP="00F60A1A">
      <w:pPr>
        <w:spacing w:after="150" w:line="276" w:lineRule="auto"/>
        <w:jc w:val="both"/>
        <w:rPr>
          <w:rFonts w:ascii="Times New Roman" w:hAnsi="Times New Roman" w:cs="Times New Roman"/>
          <w:b/>
        </w:rPr>
      </w:pPr>
    </w:p>
    <w:p w14:paraId="686A4DE0" w14:textId="77777777" w:rsidR="00B12A92" w:rsidRPr="00F60A1A" w:rsidRDefault="00B12A92" w:rsidP="00F60A1A">
      <w:pPr>
        <w:spacing w:after="150" w:line="276" w:lineRule="auto"/>
        <w:jc w:val="both"/>
        <w:rPr>
          <w:rFonts w:ascii="Times New Roman" w:hAnsi="Times New Roman" w:cs="Times New Roman"/>
          <w:b/>
        </w:rPr>
      </w:pPr>
    </w:p>
    <w:p w14:paraId="513A85C8" w14:textId="77777777" w:rsidR="00B12A92" w:rsidRDefault="00B12A92" w:rsidP="00F60A1A">
      <w:pPr>
        <w:spacing w:after="150" w:line="276" w:lineRule="auto"/>
        <w:jc w:val="both"/>
        <w:rPr>
          <w:rFonts w:ascii="Times New Roman" w:hAnsi="Times New Roman" w:cs="Times New Roman"/>
          <w:b/>
        </w:rPr>
      </w:pPr>
    </w:p>
    <w:p w14:paraId="4D2B29B7" w14:textId="77777777" w:rsidR="00E714BC" w:rsidRDefault="00E714BC" w:rsidP="00F60A1A">
      <w:pPr>
        <w:spacing w:after="150" w:line="276" w:lineRule="auto"/>
        <w:jc w:val="both"/>
        <w:rPr>
          <w:rFonts w:ascii="Times New Roman" w:hAnsi="Times New Roman" w:cs="Times New Roman"/>
          <w:b/>
        </w:rPr>
      </w:pPr>
    </w:p>
    <w:p w14:paraId="0BEC2614" w14:textId="77777777" w:rsidR="00E714BC" w:rsidRPr="00F60A1A" w:rsidRDefault="00E714BC" w:rsidP="00F60A1A">
      <w:pPr>
        <w:spacing w:after="150" w:line="276" w:lineRule="auto"/>
        <w:jc w:val="both"/>
        <w:rPr>
          <w:rFonts w:ascii="Times New Roman" w:hAnsi="Times New Roman" w:cs="Times New Roman"/>
          <w:b/>
        </w:rPr>
      </w:pPr>
    </w:p>
    <w:p w14:paraId="7D7D8383" w14:textId="77777777" w:rsidR="00AE6D26" w:rsidRPr="00F60A1A" w:rsidRDefault="00AE6D26" w:rsidP="00F60A1A">
      <w:pPr>
        <w:spacing w:after="150" w:line="276" w:lineRule="auto"/>
        <w:jc w:val="both"/>
        <w:rPr>
          <w:rFonts w:ascii="Times New Roman" w:hAnsi="Times New Roman" w:cs="Times New Roman"/>
          <w:b/>
        </w:rPr>
      </w:pPr>
    </w:p>
    <w:p w14:paraId="532B25E9" w14:textId="77777777" w:rsidR="00DF0B96" w:rsidRPr="00F60A1A" w:rsidRDefault="00977ACA" w:rsidP="00F60A1A">
      <w:pPr>
        <w:spacing w:after="150" w:line="276" w:lineRule="auto"/>
        <w:jc w:val="both"/>
        <w:rPr>
          <w:rFonts w:ascii="Times New Roman" w:hAnsi="Times New Roman" w:cs="Times New Roman"/>
          <w:b/>
        </w:rPr>
      </w:pPr>
      <w:r w:rsidRPr="00F60A1A">
        <w:rPr>
          <w:rFonts w:ascii="Times New Roman" w:hAnsi="Times New Roman" w:cs="Times New Roman"/>
          <w:b/>
        </w:rPr>
        <w:t>Załącznik nr</w:t>
      </w:r>
      <w:r w:rsidR="00DF0B96" w:rsidRPr="00F60A1A">
        <w:rPr>
          <w:rFonts w:ascii="Times New Roman" w:hAnsi="Times New Roman" w:cs="Times New Roman"/>
          <w:b/>
        </w:rPr>
        <w:t xml:space="preserve"> 2 </w:t>
      </w:r>
    </w:p>
    <w:p w14:paraId="395A3615" w14:textId="77777777" w:rsidR="00DF0B96" w:rsidRPr="00F60A1A" w:rsidRDefault="00DF0B96" w:rsidP="00F60A1A">
      <w:pPr>
        <w:spacing w:after="150" w:line="276" w:lineRule="auto"/>
        <w:jc w:val="both"/>
        <w:rPr>
          <w:rFonts w:ascii="Times New Roman" w:hAnsi="Times New Roman" w:cs="Times New Roman"/>
          <w:b/>
        </w:rPr>
      </w:pPr>
      <w:r w:rsidRPr="00F60A1A">
        <w:rPr>
          <w:rFonts w:ascii="Times New Roman" w:hAnsi="Times New Roman" w:cs="Times New Roman"/>
          <w:b/>
        </w:rPr>
        <w:t xml:space="preserve">Zasady bezpiecznej rekrutacji pracowników w Zespole </w:t>
      </w:r>
      <w:r w:rsidR="00741BF8" w:rsidRPr="00F60A1A">
        <w:rPr>
          <w:rFonts w:ascii="Times New Roman" w:hAnsi="Times New Roman" w:cs="Times New Roman"/>
          <w:b/>
        </w:rPr>
        <w:t>S</w:t>
      </w:r>
      <w:r w:rsidR="00125AA3">
        <w:rPr>
          <w:rFonts w:ascii="Times New Roman" w:hAnsi="Times New Roman" w:cs="Times New Roman"/>
          <w:b/>
        </w:rPr>
        <w:t>zkolno- Przedszkolnym w Grodźcu</w:t>
      </w:r>
    </w:p>
    <w:p w14:paraId="54D9A6AF" w14:textId="77777777" w:rsidR="00B12A92" w:rsidRPr="00F60A1A" w:rsidRDefault="00DF0B96" w:rsidP="00F60A1A">
      <w:pPr>
        <w:pStyle w:val="Akapitzlist"/>
        <w:numPr>
          <w:ilvl w:val="0"/>
          <w:numId w:val="4"/>
        </w:numPr>
        <w:spacing w:after="150" w:line="276" w:lineRule="auto"/>
        <w:rPr>
          <w:rFonts w:ascii="Times New Roman" w:hAnsi="Times New Roman"/>
          <w:sz w:val="24"/>
          <w:szCs w:val="24"/>
        </w:rPr>
      </w:pPr>
      <w:r w:rsidRPr="00F60A1A">
        <w:rPr>
          <w:rFonts w:ascii="Times New Roman" w:hAnsi="Times New Roman"/>
          <w:sz w:val="24"/>
          <w:szCs w:val="24"/>
        </w:rPr>
        <w:t xml:space="preserve">Przed nawiązaniem z osobą stosunku pracy lub przed dopuszczeniem osoby do innej działalności związanej z edukacją, wypoczynkiem, uprawianiem sportu lub realizacją innych zainteresowań przez małoletnich, lub z opieką nad nimi Dyrektor uzyskuje informacje, czy dane tej osoby są zamieszczone w Rejestrze z dostępem ograniczonym lub w Rejestrze osób, w stosunku do których Państwowa Komisja do spraw przeciwdziałania wykorzystaniu seksualnemu małoletnich poniżej lat 15 wydała postanowienie o wpisie w Rejestrze. </w:t>
      </w:r>
    </w:p>
    <w:p w14:paraId="3CDC665C" w14:textId="77777777" w:rsidR="00DF0B96" w:rsidRPr="00F60A1A" w:rsidRDefault="00DF0B96" w:rsidP="00F60A1A">
      <w:pPr>
        <w:pStyle w:val="Akapitzlist"/>
        <w:numPr>
          <w:ilvl w:val="0"/>
          <w:numId w:val="4"/>
        </w:numPr>
        <w:spacing w:after="150" w:line="276" w:lineRule="auto"/>
        <w:rPr>
          <w:rFonts w:ascii="Times New Roman" w:hAnsi="Times New Roman"/>
          <w:sz w:val="24"/>
          <w:szCs w:val="24"/>
        </w:rPr>
      </w:pPr>
      <w:r w:rsidRPr="00F60A1A">
        <w:rPr>
          <w:rFonts w:ascii="Times New Roman" w:hAnsi="Times New Roman"/>
          <w:sz w:val="24"/>
          <w:szCs w:val="24"/>
        </w:rPr>
        <w:t>Osoba, o której mowa w ust. 1, przedkłada Dyrektorowi informację z Krajowego Rejestru Karnego w zakresie przestępstw określonych w rozdziale XIX i XXV Kodeksu karnego, w art. 189a i art. 207 Kodeksu karnego oraz w ustawie z dnia 29 lipca 2005 r. o przeciwdziałaniu narkomanii (Dz. U. z 2023 r. poz. 172 oraz z 2022 r. poz. 2600), lub za odpowiadające tym przestępstwom czyny zabronione określone w przepisach prawa obcego oraz przedkłada Oświadczenie o niekaralności i zobowiązaniu do przestrzegania podstawowych zasad ochrony dzieci (załącznik nr 4).</w:t>
      </w:r>
    </w:p>
    <w:p w14:paraId="6E4FA8A4" w14:textId="77777777" w:rsidR="00DF0B96" w:rsidRPr="00F60A1A" w:rsidRDefault="00DF0B96" w:rsidP="00F60A1A">
      <w:pPr>
        <w:pStyle w:val="Akapitzlist"/>
        <w:numPr>
          <w:ilvl w:val="0"/>
          <w:numId w:val="4"/>
        </w:numPr>
        <w:spacing w:after="150" w:line="276" w:lineRule="auto"/>
        <w:rPr>
          <w:rFonts w:ascii="Times New Roman" w:hAnsi="Times New Roman"/>
          <w:sz w:val="24"/>
          <w:szCs w:val="24"/>
        </w:rPr>
      </w:pPr>
      <w:r w:rsidRPr="00F60A1A">
        <w:rPr>
          <w:rFonts w:ascii="Times New Roman" w:hAnsi="Times New Roman"/>
          <w:sz w:val="24"/>
          <w:szCs w:val="24"/>
        </w:rPr>
        <w:t xml:space="preserve">Osoba, o której mowa w ust. 1, posiadająca obywatelstwo innego państwa niż Rzeczpospolita Polska, ponadto przedkłada pracodawcy lub innemu organizatorowi informację z rejestru karnego państwa obywatelstwa uzyskiwaną do celów działalności zawodowej lub wolontariackiej związanej z kontaktami z dziećmi. </w:t>
      </w:r>
    </w:p>
    <w:p w14:paraId="010597E3" w14:textId="77777777" w:rsidR="00DF0B96" w:rsidRPr="00F60A1A" w:rsidRDefault="00DF0B96" w:rsidP="00F60A1A">
      <w:pPr>
        <w:pStyle w:val="Akapitzlist"/>
        <w:numPr>
          <w:ilvl w:val="0"/>
          <w:numId w:val="4"/>
        </w:numPr>
        <w:spacing w:after="150" w:line="276" w:lineRule="auto"/>
        <w:rPr>
          <w:rFonts w:ascii="Times New Roman" w:hAnsi="Times New Roman"/>
          <w:sz w:val="24"/>
          <w:szCs w:val="24"/>
        </w:rPr>
      </w:pPr>
      <w:r w:rsidRPr="00F60A1A">
        <w:rPr>
          <w:rFonts w:ascii="Times New Roman" w:hAnsi="Times New Roman"/>
          <w:sz w:val="24"/>
          <w:szCs w:val="24"/>
        </w:rPr>
        <w:t xml:space="preserve">Informacje, o których mowa w ust. 2, Dyrektor utrwala w formie wydruku i załącza do akt osobowych pracownika albo dokumentacji dotyczącej osoby dopuszczonej do działalności związanej z edukacją, wypoczynkiem, uprawianiem sportu lub realizacją innych zainteresowań przez małoletnich, lub z opieką nad nimi. </w:t>
      </w:r>
    </w:p>
    <w:p w14:paraId="4EA0A021" w14:textId="77777777" w:rsidR="00DF0B96" w:rsidRPr="00F60A1A" w:rsidRDefault="00DF0B96" w:rsidP="00F60A1A">
      <w:pPr>
        <w:pStyle w:val="Akapitzlist"/>
        <w:numPr>
          <w:ilvl w:val="0"/>
          <w:numId w:val="4"/>
        </w:numPr>
        <w:spacing w:after="150" w:line="276" w:lineRule="auto"/>
        <w:rPr>
          <w:rFonts w:ascii="Times New Roman" w:hAnsi="Times New Roman"/>
          <w:sz w:val="24"/>
          <w:szCs w:val="24"/>
        </w:rPr>
      </w:pPr>
      <w:r w:rsidRPr="00F60A1A">
        <w:rPr>
          <w:rFonts w:ascii="Times New Roman" w:hAnsi="Times New Roman"/>
          <w:sz w:val="24"/>
          <w:szCs w:val="24"/>
        </w:rPr>
        <w:t xml:space="preserve">Wykonanie obowiązków, o których mowa w ust. 1–4, nie jest wymagane przed dopuszczeniem do działalności związanej z wychowaniem, edukacją, wypoczynkiem, leczeniem, świadczeniem porad psychologicznych, rozwojem duchowym, uprawianiem sportu lub realizacją innych zainteresowań przez małoletnich, lub z opieką nad nimi, członka rodziny małoletniego, lub osoby znanej osobiście rodzicowi małoletniego albo przedstawicielowi ustawowemu małoletniego, gdy jest ona wykonywana w stosunku do małoletniego dziecka, którego rodzic albo przedstawiciel ustawowy są dopuszczającymi do działalności. </w:t>
      </w:r>
    </w:p>
    <w:p w14:paraId="032BE277" w14:textId="77777777" w:rsidR="00DF0B96" w:rsidRPr="00F60A1A" w:rsidRDefault="00DF0B96" w:rsidP="00F60A1A">
      <w:pPr>
        <w:pStyle w:val="Akapitzlist"/>
        <w:numPr>
          <w:ilvl w:val="0"/>
          <w:numId w:val="4"/>
        </w:numPr>
        <w:spacing w:after="150" w:line="276" w:lineRule="auto"/>
        <w:rPr>
          <w:rFonts w:ascii="Times New Roman" w:hAnsi="Times New Roman"/>
          <w:sz w:val="24"/>
          <w:szCs w:val="24"/>
        </w:rPr>
      </w:pPr>
      <w:r w:rsidRPr="00F60A1A">
        <w:rPr>
          <w:rFonts w:ascii="Times New Roman" w:hAnsi="Times New Roman"/>
          <w:sz w:val="24"/>
          <w:szCs w:val="24"/>
        </w:rPr>
        <w:t>Przez członka rodziny, o którym mowa w ust. 5, należy rozumieć osobę spokrewnioną albo osobę niespokrewnioną, pozostającą w faktycznym związku oraz wspólnie zamieszkującą i gospodarującą.”;</w:t>
      </w:r>
    </w:p>
    <w:p w14:paraId="459BB151" w14:textId="77777777" w:rsidR="00DF0B96" w:rsidRPr="00F60A1A" w:rsidRDefault="00DF0B96" w:rsidP="00F60A1A">
      <w:pPr>
        <w:pStyle w:val="Akapitzlist"/>
        <w:spacing w:line="276" w:lineRule="auto"/>
        <w:rPr>
          <w:rFonts w:ascii="Times New Roman" w:hAnsi="Times New Roman"/>
          <w:sz w:val="24"/>
          <w:szCs w:val="24"/>
        </w:rPr>
      </w:pPr>
    </w:p>
    <w:p w14:paraId="00EE5237" w14:textId="77777777" w:rsidR="00DF0B96" w:rsidRPr="00F60A1A" w:rsidRDefault="00DF0B96" w:rsidP="00F60A1A">
      <w:pPr>
        <w:spacing w:after="150" w:line="276" w:lineRule="auto"/>
        <w:jc w:val="both"/>
        <w:rPr>
          <w:rFonts w:ascii="Times New Roman" w:hAnsi="Times New Roman" w:cs="Times New Roman"/>
        </w:rPr>
      </w:pPr>
    </w:p>
    <w:p w14:paraId="51D4ADAB" w14:textId="77777777" w:rsidR="00D816C4" w:rsidRPr="00F60A1A" w:rsidRDefault="00D816C4" w:rsidP="00F60A1A">
      <w:pPr>
        <w:spacing w:line="276" w:lineRule="auto"/>
        <w:jc w:val="both"/>
        <w:rPr>
          <w:rFonts w:ascii="Times New Roman" w:hAnsi="Times New Roman" w:cs="Times New Roman"/>
          <w:b/>
          <w:bCs/>
        </w:rPr>
      </w:pPr>
    </w:p>
    <w:p w14:paraId="671760F9" w14:textId="77777777" w:rsidR="00D816C4" w:rsidRPr="00F60A1A" w:rsidRDefault="00D816C4" w:rsidP="00F60A1A">
      <w:pPr>
        <w:spacing w:line="276" w:lineRule="auto"/>
        <w:jc w:val="both"/>
        <w:rPr>
          <w:rFonts w:ascii="Times New Roman" w:hAnsi="Times New Roman" w:cs="Times New Roman"/>
          <w:b/>
          <w:bCs/>
        </w:rPr>
      </w:pPr>
    </w:p>
    <w:p w14:paraId="06F00C53" w14:textId="77777777" w:rsidR="00660615" w:rsidRDefault="00660615" w:rsidP="00F60A1A">
      <w:pPr>
        <w:spacing w:line="276" w:lineRule="auto"/>
        <w:jc w:val="both"/>
        <w:rPr>
          <w:rFonts w:ascii="Times New Roman" w:hAnsi="Times New Roman" w:cs="Times New Roman"/>
          <w:b/>
          <w:bCs/>
        </w:rPr>
      </w:pPr>
    </w:p>
    <w:p w14:paraId="421573CA" w14:textId="77777777" w:rsidR="00E714BC" w:rsidRDefault="00E714BC" w:rsidP="00F60A1A">
      <w:pPr>
        <w:spacing w:line="276" w:lineRule="auto"/>
        <w:jc w:val="both"/>
        <w:rPr>
          <w:rFonts w:ascii="Times New Roman" w:hAnsi="Times New Roman" w:cs="Times New Roman"/>
          <w:b/>
          <w:bCs/>
        </w:rPr>
      </w:pPr>
    </w:p>
    <w:p w14:paraId="4C07E998" w14:textId="77777777" w:rsidR="00E714BC" w:rsidRDefault="00E714BC" w:rsidP="00F60A1A">
      <w:pPr>
        <w:spacing w:line="276" w:lineRule="auto"/>
        <w:jc w:val="both"/>
        <w:rPr>
          <w:rFonts w:ascii="Times New Roman" w:hAnsi="Times New Roman" w:cs="Times New Roman"/>
          <w:b/>
          <w:bCs/>
        </w:rPr>
      </w:pPr>
    </w:p>
    <w:p w14:paraId="6699448F" w14:textId="77777777" w:rsidR="00E714BC" w:rsidRDefault="00E714BC" w:rsidP="00F60A1A">
      <w:pPr>
        <w:spacing w:line="276" w:lineRule="auto"/>
        <w:jc w:val="both"/>
        <w:rPr>
          <w:rFonts w:ascii="Times New Roman" w:hAnsi="Times New Roman" w:cs="Times New Roman"/>
          <w:b/>
          <w:bCs/>
        </w:rPr>
      </w:pPr>
    </w:p>
    <w:p w14:paraId="20E801B6" w14:textId="77777777" w:rsidR="00E714BC" w:rsidRDefault="00E714BC" w:rsidP="00F60A1A">
      <w:pPr>
        <w:spacing w:line="276" w:lineRule="auto"/>
        <w:jc w:val="both"/>
        <w:rPr>
          <w:rFonts w:ascii="Times New Roman" w:hAnsi="Times New Roman" w:cs="Times New Roman"/>
          <w:b/>
          <w:bCs/>
        </w:rPr>
      </w:pPr>
    </w:p>
    <w:p w14:paraId="7F965BD6" w14:textId="77777777" w:rsidR="00E714BC" w:rsidRDefault="00E714BC" w:rsidP="00F60A1A">
      <w:pPr>
        <w:spacing w:line="276" w:lineRule="auto"/>
        <w:jc w:val="both"/>
        <w:rPr>
          <w:rFonts w:ascii="Times New Roman" w:hAnsi="Times New Roman" w:cs="Times New Roman"/>
          <w:b/>
          <w:bCs/>
        </w:rPr>
      </w:pPr>
    </w:p>
    <w:p w14:paraId="464E0DD6" w14:textId="77777777" w:rsidR="00E714BC" w:rsidRDefault="00E714BC" w:rsidP="00F60A1A">
      <w:pPr>
        <w:spacing w:line="276" w:lineRule="auto"/>
        <w:jc w:val="both"/>
        <w:rPr>
          <w:rFonts w:ascii="Times New Roman" w:hAnsi="Times New Roman" w:cs="Times New Roman"/>
          <w:b/>
          <w:bCs/>
        </w:rPr>
      </w:pPr>
    </w:p>
    <w:p w14:paraId="3B75B691" w14:textId="77777777" w:rsidR="00E714BC" w:rsidRDefault="00E714BC" w:rsidP="00F60A1A">
      <w:pPr>
        <w:spacing w:line="276" w:lineRule="auto"/>
        <w:jc w:val="both"/>
        <w:rPr>
          <w:rFonts w:ascii="Times New Roman" w:hAnsi="Times New Roman" w:cs="Times New Roman"/>
          <w:b/>
          <w:bCs/>
        </w:rPr>
      </w:pPr>
    </w:p>
    <w:p w14:paraId="2DE99AC4" w14:textId="77777777" w:rsidR="00E714BC" w:rsidRPr="00F60A1A" w:rsidRDefault="00E714BC" w:rsidP="00F60A1A">
      <w:pPr>
        <w:spacing w:line="276" w:lineRule="auto"/>
        <w:jc w:val="both"/>
        <w:rPr>
          <w:rFonts w:ascii="Times New Roman" w:hAnsi="Times New Roman" w:cs="Times New Roman"/>
          <w:b/>
          <w:bCs/>
        </w:rPr>
      </w:pPr>
    </w:p>
    <w:p w14:paraId="75E30C9E" w14:textId="77777777" w:rsidR="00A5599D" w:rsidRPr="00F60A1A" w:rsidRDefault="00A5599D" w:rsidP="00F60A1A">
      <w:pPr>
        <w:spacing w:line="276" w:lineRule="auto"/>
        <w:jc w:val="both"/>
        <w:rPr>
          <w:rFonts w:ascii="Times New Roman" w:hAnsi="Times New Roman" w:cs="Times New Roman"/>
          <w:b/>
          <w:bCs/>
        </w:rPr>
      </w:pPr>
    </w:p>
    <w:p w14:paraId="22680B2D" w14:textId="77777777" w:rsidR="00977ACA" w:rsidRPr="00F60A1A" w:rsidRDefault="00977ACA" w:rsidP="00F60A1A">
      <w:pPr>
        <w:spacing w:line="276" w:lineRule="auto"/>
        <w:jc w:val="both"/>
        <w:rPr>
          <w:rFonts w:ascii="Times New Roman" w:hAnsi="Times New Roman" w:cs="Times New Roman"/>
          <w:b/>
          <w:bCs/>
        </w:rPr>
      </w:pPr>
      <w:bookmarkStart w:id="8" w:name="_Hlk156391928"/>
      <w:bookmarkStart w:id="9" w:name="_Hlk156309258"/>
      <w:r w:rsidRPr="00F60A1A">
        <w:rPr>
          <w:rFonts w:ascii="Times New Roman" w:hAnsi="Times New Roman" w:cs="Times New Roman"/>
          <w:b/>
          <w:bCs/>
        </w:rPr>
        <w:t>Załącznik nr 3.</w:t>
      </w:r>
    </w:p>
    <w:p w14:paraId="0C8187E8" w14:textId="77777777" w:rsidR="00DA64A7" w:rsidRPr="00F60A1A" w:rsidRDefault="00DA64A7" w:rsidP="00F60A1A">
      <w:pPr>
        <w:spacing w:line="276" w:lineRule="auto"/>
        <w:jc w:val="both"/>
        <w:rPr>
          <w:rFonts w:ascii="Times New Roman" w:hAnsi="Times New Roman" w:cs="Times New Roman"/>
          <w:b/>
          <w:bCs/>
        </w:rPr>
      </w:pPr>
      <w:r w:rsidRPr="00F60A1A">
        <w:rPr>
          <w:rFonts w:ascii="Times New Roman" w:hAnsi="Times New Roman" w:cs="Times New Roman"/>
          <w:b/>
          <w:bCs/>
        </w:rPr>
        <w:t xml:space="preserve">Zasady ustalania planu wsparcia małoletniego poujawnieniu krzywdzenia </w:t>
      </w:r>
      <w:bookmarkEnd w:id="8"/>
      <w:r w:rsidR="00BF6322" w:rsidRPr="00F60A1A">
        <w:rPr>
          <w:rFonts w:ascii="Times New Roman" w:hAnsi="Times New Roman" w:cs="Times New Roman"/>
          <w:b/>
          <w:bCs/>
        </w:rPr>
        <w:t>(</w:t>
      </w:r>
      <w:r w:rsidRPr="00F60A1A">
        <w:rPr>
          <w:rFonts w:ascii="Times New Roman" w:hAnsi="Times New Roman" w:cs="Times New Roman"/>
          <w:b/>
          <w:bCs/>
        </w:rPr>
        <w:t xml:space="preserve">opis działań </w:t>
      </w:r>
      <w:r w:rsidR="00983F42">
        <w:rPr>
          <w:rFonts w:ascii="Times New Roman" w:hAnsi="Times New Roman" w:cs="Times New Roman"/>
          <w:b/>
          <w:bCs/>
        </w:rPr>
        <w:t xml:space="preserve">                               </w:t>
      </w:r>
      <w:r w:rsidRPr="00F60A1A">
        <w:rPr>
          <w:rFonts w:ascii="Times New Roman" w:hAnsi="Times New Roman" w:cs="Times New Roman"/>
          <w:b/>
          <w:bCs/>
        </w:rPr>
        <w:t>z komentarzem)</w:t>
      </w:r>
    </w:p>
    <w:bookmarkEnd w:id="9"/>
    <w:p w14:paraId="6047787D" w14:textId="77777777" w:rsidR="00DF0B96" w:rsidRPr="00F60A1A" w:rsidRDefault="00DF0B96" w:rsidP="00F60A1A">
      <w:pPr>
        <w:spacing w:line="276" w:lineRule="auto"/>
        <w:jc w:val="both"/>
        <w:rPr>
          <w:rFonts w:ascii="Times New Roman" w:hAnsi="Times New Roman" w:cs="Times New Roman"/>
          <w:b/>
          <w:bCs/>
        </w:rPr>
      </w:pPr>
    </w:p>
    <w:p w14:paraId="30E64FDE"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Gdy sygnały tylko pośrednio wskazują na krzywdzenie dziecka, trzeba je potwierdzić, aby mieć przesłanki do podjęcia interwencji.</w:t>
      </w:r>
    </w:p>
    <w:p w14:paraId="0E92C62D"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Etapach postępowania:</w:t>
      </w:r>
    </w:p>
    <w:p w14:paraId="2FC96D9D" w14:textId="77777777" w:rsidR="00DF0B96" w:rsidRPr="00F60A1A" w:rsidRDefault="00DF0B96" w:rsidP="00F60A1A">
      <w:pPr>
        <w:numPr>
          <w:ilvl w:val="0"/>
          <w:numId w:val="8"/>
        </w:numPr>
        <w:spacing w:line="276" w:lineRule="auto"/>
        <w:ind w:left="284" w:hanging="284"/>
        <w:jc w:val="both"/>
        <w:rPr>
          <w:rFonts w:ascii="Times New Roman" w:hAnsi="Times New Roman" w:cs="Times New Roman"/>
        </w:rPr>
      </w:pPr>
      <w:r w:rsidRPr="00F60A1A">
        <w:rPr>
          <w:rFonts w:ascii="Times New Roman" w:hAnsi="Times New Roman" w:cs="Times New Roman"/>
        </w:rPr>
        <w:t>Rozpoznanie sygnałów, które mogą wskazywać na krzywdzenie dziecka.</w:t>
      </w:r>
    </w:p>
    <w:p w14:paraId="5D7EDB87" w14:textId="77777777" w:rsidR="00DF0B96" w:rsidRPr="00F60A1A" w:rsidRDefault="00DF0B96" w:rsidP="00F60A1A">
      <w:pPr>
        <w:numPr>
          <w:ilvl w:val="0"/>
          <w:numId w:val="8"/>
        </w:numPr>
        <w:spacing w:line="276" w:lineRule="auto"/>
        <w:ind w:left="284" w:hanging="284"/>
        <w:jc w:val="both"/>
        <w:rPr>
          <w:rFonts w:ascii="Times New Roman" w:hAnsi="Times New Roman" w:cs="Times New Roman"/>
        </w:rPr>
      </w:pPr>
      <w:r w:rsidRPr="00F60A1A">
        <w:rPr>
          <w:rFonts w:ascii="Times New Roman" w:hAnsi="Times New Roman" w:cs="Times New Roman"/>
        </w:rPr>
        <w:t>Sprawdzanie sygnałów poprzez zbieranie dodatkowych informacji.</w:t>
      </w:r>
    </w:p>
    <w:p w14:paraId="66B8AC6C" w14:textId="77777777" w:rsidR="00DF0B96" w:rsidRPr="00F60A1A" w:rsidRDefault="00DF0B96" w:rsidP="00F60A1A">
      <w:pPr>
        <w:numPr>
          <w:ilvl w:val="0"/>
          <w:numId w:val="8"/>
        </w:numPr>
        <w:spacing w:line="276" w:lineRule="auto"/>
        <w:ind w:left="284" w:hanging="284"/>
        <w:jc w:val="both"/>
        <w:rPr>
          <w:rFonts w:ascii="Times New Roman" w:hAnsi="Times New Roman" w:cs="Times New Roman"/>
        </w:rPr>
      </w:pPr>
      <w:r w:rsidRPr="00F60A1A">
        <w:rPr>
          <w:rFonts w:ascii="Times New Roman" w:hAnsi="Times New Roman" w:cs="Times New Roman"/>
        </w:rPr>
        <w:t>Analiza zebranych informacji – diagnoza problemu krzywdzenia dziecka.</w:t>
      </w:r>
    </w:p>
    <w:p w14:paraId="55BB9807" w14:textId="77777777" w:rsidR="00DF0B96" w:rsidRPr="00F60A1A" w:rsidRDefault="00DF0B96" w:rsidP="00F60A1A">
      <w:pPr>
        <w:numPr>
          <w:ilvl w:val="0"/>
          <w:numId w:val="8"/>
        </w:numPr>
        <w:spacing w:line="276" w:lineRule="auto"/>
        <w:ind w:left="284" w:hanging="284"/>
        <w:jc w:val="both"/>
        <w:rPr>
          <w:rFonts w:ascii="Times New Roman" w:hAnsi="Times New Roman" w:cs="Times New Roman"/>
        </w:rPr>
      </w:pPr>
      <w:r w:rsidRPr="00F60A1A">
        <w:rPr>
          <w:rFonts w:ascii="Times New Roman" w:hAnsi="Times New Roman" w:cs="Times New Roman"/>
        </w:rPr>
        <w:t>Zaplanowanie i przeprowadzenie interwencji w przypadku potwierdzenia krzywdzenia dziecka.</w:t>
      </w:r>
    </w:p>
    <w:p w14:paraId="18C43ADC" w14:textId="77777777" w:rsidR="00DF0B96" w:rsidRPr="00F60A1A" w:rsidRDefault="00DF0B96" w:rsidP="00F60A1A">
      <w:pPr>
        <w:numPr>
          <w:ilvl w:val="1"/>
          <w:numId w:val="8"/>
        </w:numPr>
        <w:spacing w:line="276" w:lineRule="auto"/>
        <w:ind w:left="284" w:hanging="284"/>
        <w:jc w:val="both"/>
        <w:rPr>
          <w:rFonts w:ascii="Times New Roman" w:hAnsi="Times New Roman" w:cs="Times New Roman"/>
          <w:b/>
          <w:bCs/>
        </w:rPr>
      </w:pPr>
      <w:r w:rsidRPr="00F60A1A">
        <w:rPr>
          <w:rFonts w:ascii="Times New Roman" w:hAnsi="Times New Roman" w:cs="Times New Roman"/>
          <w:b/>
          <w:bCs/>
        </w:rPr>
        <w:t>Rozpoznanie sygnałów</w:t>
      </w:r>
    </w:p>
    <w:p w14:paraId="3B12B621" w14:textId="77777777" w:rsidR="00DF0B96" w:rsidRPr="00F60A1A" w:rsidRDefault="00DF0B96" w:rsidP="00163995">
      <w:pPr>
        <w:spacing w:line="276" w:lineRule="auto"/>
        <w:ind w:firstLine="284"/>
        <w:jc w:val="both"/>
        <w:rPr>
          <w:rFonts w:ascii="Times New Roman" w:hAnsi="Times New Roman" w:cs="Times New Roman"/>
        </w:rPr>
      </w:pPr>
      <w:r w:rsidRPr="00F60A1A">
        <w:rPr>
          <w:rFonts w:ascii="Times New Roman" w:hAnsi="Times New Roman" w:cs="Times New Roman"/>
        </w:rPr>
        <w:t>Na pierwszym etapie potrzebna jest przede wszystkim wiedza o problemie krzywdzenia dziecka, która pomaga  w zauważeniu i prawidłowym rozpoznaniu sygnałów.</w:t>
      </w:r>
    </w:p>
    <w:p w14:paraId="57E1F045"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Potrzebna jest też oczywiście odpowiednia postawa – odpowiedzialność za powierzone dzieci i gotowość do reagowania w sytuacji zagrożenia ich dobra.</w:t>
      </w:r>
    </w:p>
    <w:p w14:paraId="11CB7092" w14:textId="77777777" w:rsidR="00DF0B96" w:rsidRPr="00F60A1A" w:rsidRDefault="00DF0B96" w:rsidP="00F60A1A">
      <w:pPr>
        <w:numPr>
          <w:ilvl w:val="1"/>
          <w:numId w:val="8"/>
        </w:numPr>
        <w:spacing w:line="276" w:lineRule="auto"/>
        <w:ind w:left="284" w:hanging="284"/>
        <w:jc w:val="both"/>
        <w:rPr>
          <w:rFonts w:ascii="Times New Roman" w:hAnsi="Times New Roman" w:cs="Times New Roman"/>
          <w:b/>
          <w:bCs/>
        </w:rPr>
      </w:pPr>
      <w:r w:rsidRPr="00F60A1A">
        <w:rPr>
          <w:rFonts w:ascii="Times New Roman" w:hAnsi="Times New Roman" w:cs="Times New Roman"/>
          <w:b/>
          <w:bCs/>
        </w:rPr>
        <w:t>Sprawdzanie sygnałów poprzez zbieranie dodatkowych informacji</w:t>
      </w:r>
    </w:p>
    <w:p w14:paraId="44AA3AED" w14:textId="77777777" w:rsidR="00DF0B96" w:rsidRPr="00F60A1A" w:rsidRDefault="00DF0B96" w:rsidP="00163995">
      <w:pPr>
        <w:spacing w:line="276" w:lineRule="auto"/>
        <w:ind w:firstLine="284"/>
        <w:jc w:val="both"/>
        <w:rPr>
          <w:rFonts w:ascii="Times New Roman" w:hAnsi="Times New Roman" w:cs="Times New Roman"/>
        </w:rPr>
      </w:pPr>
      <w:r w:rsidRPr="00F60A1A">
        <w:rPr>
          <w:rFonts w:ascii="Times New Roman" w:hAnsi="Times New Roman" w:cs="Times New Roman"/>
        </w:rPr>
        <w:t>W przypadku dostrzeżenia sygnałów przez szkołę lub przedszkole należy je zweryfikować, zbierając informacje pochodzące od innych pracowników placówki oraz zawarte w dokumentacji.</w:t>
      </w:r>
    </w:p>
    <w:p w14:paraId="51A35E2E" w14:textId="77777777" w:rsidR="00DF0B96" w:rsidRPr="00F60A1A" w:rsidRDefault="00DF0B96" w:rsidP="00F60A1A">
      <w:pPr>
        <w:numPr>
          <w:ilvl w:val="0"/>
          <w:numId w:val="7"/>
        </w:numPr>
        <w:spacing w:line="276" w:lineRule="auto"/>
        <w:ind w:left="284" w:hanging="284"/>
        <w:jc w:val="both"/>
        <w:rPr>
          <w:rFonts w:ascii="Times New Roman" w:hAnsi="Times New Roman" w:cs="Times New Roman"/>
        </w:rPr>
      </w:pPr>
      <w:r w:rsidRPr="00F60A1A">
        <w:rPr>
          <w:rFonts w:ascii="Times New Roman" w:hAnsi="Times New Roman" w:cs="Times New Roman"/>
        </w:rPr>
        <w:t>Pedagog szkolny/psycholog  :</w:t>
      </w:r>
    </w:p>
    <w:p w14:paraId="0360DA83" w14:textId="77777777" w:rsidR="00DF0B96" w:rsidRPr="00F60A1A" w:rsidRDefault="00DF0B96" w:rsidP="00F60A1A">
      <w:pPr>
        <w:numPr>
          <w:ilvl w:val="1"/>
          <w:numId w:val="7"/>
        </w:numPr>
        <w:spacing w:line="276" w:lineRule="auto"/>
        <w:ind w:left="567" w:hanging="283"/>
        <w:jc w:val="both"/>
        <w:rPr>
          <w:rFonts w:ascii="Times New Roman" w:hAnsi="Times New Roman" w:cs="Times New Roman"/>
        </w:rPr>
      </w:pPr>
      <w:r w:rsidRPr="00F60A1A">
        <w:rPr>
          <w:rFonts w:ascii="Times New Roman" w:hAnsi="Times New Roman" w:cs="Times New Roman"/>
        </w:rPr>
        <w:t>zbiera informacje i koordynuje działania zmierzające do pomocy dziecku w szkole,</w:t>
      </w:r>
    </w:p>
    <w:p w14:paraId="35AB983A" w14:textId="77777777" w:rsidR="00DF0B96" w:rsidRPr="00F60A1A" w:rsidRDefault="00DF0B96" w:rsidP="00F60A1A">
      <w:pPr>
        <w:numPr>
          <w:ilvl w:val="1"/>
          <w:numId w:val="7"/>
        </w:numPr>
        <w:spacing w:line="276" w:lineRule="auto"/>
        <w:ind w:left="567" w:hanging="283"/>
        <w:jc w:val="both"/>
        <w:rPr>
          <w:rFonts w:ascii="Times New Roman" w:hAnsi="Times New Roman" w:cs="Times New Roman"/>
        </w:rPr>
      </w:pPr>
      <w:r w:rsidRPr="00F60A1A">
        <w:rPr>
          <w:rFonts w:ascii="Times New Roman" w:hAnsi="Times New Roman" w:cs="Times New Roman"/>
        </w:rPr>
        <w:t>współpracuje z innymi instytucjami i osobami, np. kuratorem sadowym, pracownikiem socjalnym, dzielnicowym.</w:t>
      </w:r>
    </w:p>
    <w:p w14:paraId="12FBAB3C" w14:textId="77777777" w:rsidR="00DF0B96" w:rsidRPr="00F60A1A" w:rsidRDefault="00DF0B96" w:rsidP="00F60A1A">
      <w:pPr>
        <w:numPr>
          <w:ilvl w:val="0"/>
          <w:numId w:val="7"/>
        </w:numPr>
        <w:spacing w:line="276" w:lineRule="auto"/>
        <w:ind w:left="284" w:hanging="284"/>
        <w:jc w:val="both"/>
        <w:rPr>
          <w:rFonts w:ascii="Times New Roman" w:hAnsi="Times New Roman" w:cs="Times New Roman"/>
        </w:rPr>
      </w:pPr>
      <w:r w:rsidRPr="00F60A1A">
        <w:rPr>
          <w:rFonts w:ascii="Times New Roman" w:hAnsi="Times New Roman" w:cs="Times New Roman"/>
        </w:rPr>
        <w:t>Nauczyciel</w:t>
      </w:r>
      <w:r w:rsidR="00AE6D26" w:rsidRPr="00F60A1A">
        <w:rPr>
          <w:rFonts w:ascii="Times New Roman" w:hAnsi="Times New Roman" w:cs="Times New Roman"/>
        </w:rPr>
        <w:t>,</w:t>
      </w:r>
      <w:r w:rsidRPr="00F60A1A">
        <w:rPr>
          <w:rFonts w:ascii="Times New Roman" w:hAnsi="Times New Roman" w:cs="Times New Roman"/>
        </w:rPr>
        <w:t xml:space="preserve"> higienistka – mogą zauważyć ślady pobicia dziecka, niechęć dziecka do rozbierania się, oznaki bólu przy poruszaniu się itp. Przekazują informacje zgodnie z Polityką Ochrony Dzieci</w:t>
      </w:r>
    </w:p>
    <w:p w14:paraId="5BE4DF2F" w14:textId="77777777" w:rsidR="00DF0B96" w:rsidRPr="00F60A1A" w:rsidRDefault="00DF0B96" w:rsidP="00F60A1A">
      <w:pPr>
        <w:numPr>
          <w:ilvl w:val="0"/>
          <w:numId w:val="7"/>
        </w:numPr>
        <w:spacing w:line="276" w:lineRule="auto"/>
        <w:ind w:left="284" w:hanging="284"/>
        <w:jc w:val="both"/>
        <w:rPr>
          <w:rFonts w:ascii="Times New Roman" w:hAnsi="Times New Roman" w:cs="Times New Roman"/>
        </w:rPr>
      </w:pPr>
      <w:r w:rsidRPr="00F60A1A">
        <w:rPr>
          <w:rFonts w:ascii="Times New Roman" w:hAnsi="Times New Roman" w:cs="Times New Roman"/>
        </w:rPr>
        <w:t>Wychowawcy i nauczyciele – mogą zauważyć zaburzone zachowanie dziecka, które może być skutkiem krzywdzenia, niekiedy są też świadkami krzywdzących zachowań rodziców wobec dziecka na terenie placówki. Przekazują informacje zgodnie z Polityką Ochrony Dzieci.</w:t>
      </w:r>
    </w:p>
    <w:p w14:paraId="7652E55D" w14:textId="77777777" w:rsidR="00DF0B96" w:rsidRPr="00F60A1A" w:rsidRDefault="00DF0B96" w:rsidP="00F60A1A">
      <w:pPr>
        <w:numPr>
          <w:ilvl w:val="0"/>
          <w:numId w:val="6"/>
        </w:numPr>
        <w:spacing w:line="276" w:lineRule="auto"/>
        <w:ind w:left="284" w:hanging="284"/>
        <w:jc w:val="both"/>
        <w:rPr>
          <w:rFonts w:ascii="Times New Roman" w:hAnsi="Times New Roman" w:cs="Times New Roman"/>
        </w:rPr>
      </w:pPr>
      <w:r w:rsidRPr="00F60A1A">
        <w:rPr>
          <w:rFonts w:ascii="Times New Roman" w:hAnsi="Times New Roman" w:cs="Times New Roman"/>
        </w:rPr>
        <w:t>Dokumentacja szkolna – istotne są informacje o nieobecnościach dziecka, jego ocenach, adnotacje o zachowaniu dziecka.</w:t>
      </w:r>
    </w:p>
    <w:p w14:paraId="65361213" w14:textId="77777777" w:rsidR="00DF0B96" w:rsidRPr="00F60A1A" w:rsidRDefault="00DF0B96" w:rsidP="00F60A1A">
      <w:pPr>
        <w:numPr>
          <w:ilvl w:val="0"/>
          <w:numId w:val="6"/>
        </w:numPr>
        <w:spacing w:line="276" w:lineRule="auto"/>
        <w:ind w:left="284" w:hanging="284"/>
        <w:jc w:val="both"/>
        <w:rPr>
          <w:rFonts w:ascii="Times New Roman" w:hAnsi="Times New Roman" w:cs="Times New Roman"/>
        </w:rPr>
      </w:pPr>
      <w:r w:rsidRPr="00F60A1A">
        <w:rPr>
          <w:rFonts w:ascii="Times New Roman" w:hAnsi="Times New Roman" w:cs="Times New Roman"/>
        </w:rPr>
        <w:t>Nawiązanie kontaktu z pracownikami innych służb i instytucji zajmujących się danym dzieckiem i jego rodziną. Może się okazać, że oni także dostrzegli sygnały krzywdzenia, mogą też podjąć działania w kierunku sprawdzenia informacji, które posiadamy.</w:t>
      </w:r>
    </w:p>
    <w:p w14:paraId="66605551" w14:textId="77777777" w:rsidR="00DF0B96" w:rsidRPr="00F60A1A" w:rsidRDefault="00DF0B96" w:rsidP="00F60A1A">
      <w:pPr>
        <w:numPr>
          <w:ilvl w:val="0"/>
          <w:numId w:val="6"/>
        </w:numPr>
        <w:spacing w:line="276" w:lineRule="auto"/>
        <w:ind w:left="284" w:hanging="284"/>
        <w:jc w:val="both"/>
        <w:rPr>
          <w:rFonts w:ascii="Times New Roman" w:hAnsi="Times New Roman" w:cs="Times New Roman"/>
        </w:rPr>
      </w:pPr>
      <w:r w:rsidRPr="00F60A1A">
        <w:rPr>
          <w:rFonts w:ascii="Times New Roman" w:hAnsi="Times New Roman" w:cs="Times New Roman"/>
        </w:rPr>
        <w:t>Jeżeli dziecko korzysta z pomocy w placówce wsparcia dziennego (świetlica, ognisko wychowawcze itp.), warto nawiązać kontakt z pracującymi tam osobami. One także mogą pomóc w ustaleniu, czy dziecko jest krzywdzone.</w:t>
      </w:r>
    </w:p>
    <w:p w14:paraId="18B5EC47" w14:textId="77777777" w:rsidR="00DF0B96" w:rsidRPr="00F60A1A" w:rsidRDefault="00DF0B96" w:rsidP="00F60A1A">
      <w:pPr>
        <w:numPr>
          <w:ilvl w:val="1"/>
          <w:numId w:val="8"/>
        </w:numPr>
        <w:spacing w:line="276" w:lineRule="auto"/>
        <w:ind w:left="284" w:hanging="284"/>
        <w:jc w:val="both"/>
        <w:rPr>
          <w:rFonts w:ascii="Times New Roman" w:hAnsi="Times New Roman" w:cs="Times New Roman"/>
          <w:b/>
          <w:bCs/>
        </w:rPr>
      </w:pPr>
      <w:r w:rsidRPr="00F60A1A">
        <w:rPr>
          <w:rFonts w:ascii="Times New Roman" w:hAnsi="Times New Roman" w:cs="Times New Roman"/>
          <w:b/>
          <w:bCs/>
        </w:rPr>
        <w:t>Potwierdzenie sygnałów z innych źródeł</w:t>
      </w:r>
    </w:p>
    <w:p w14:paraId="16363032"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W zweryfikowaniu  podejrzeń, że dziecko jest krzywdzone, zbiera się informacje pochodzące od różnych osób z jego otoczenia:</w:t>
      </w:r>
    </w:p>
    <w:p w14:paraId="37E39DD2" w14:textId="77777777" w:rsidR="00DF0B96" w:rsidRPr="00F60A1A" w:rsidRDefault="00DF0B96" w:rsidP="00F60A1A">
      <w:pPr>
        <w:numPr>
          <w:ilvl w:val="0"/>
          <w:numId w:val="9"/>
        </w:numPr>
        <w:spacing w:line="276" w:lineRule="auto"/>
        <w:ind w:left="567" w:hanging="283"/>
        <w:jc w:val="both"/>
        <w:rPr>
          <w:rFonts w:ascii="Times New Roman" w:hAnsi="Times New Roman" w:cs="Times New Roman"/>
        </w:rPr>
      </w:pPr>
      <w:r w:rsidRPr="00F60A1A">
        <w:rPr>
          <w:rFonts w:ascii="Times New Roman" w:hAnsi="Times New Roman" w:cs="Times New Roman"/>
        </w:rPr>
        <w:t>innych dzieci z tej samej rodziny,</w:t>
      </w:r>
    </w:p>
    <w:p w14:paraId="322A48D9" w14:textId="77777777" w:rsidR="00DF0B96" w:rsidRPr="00F60A1A" w:rsidRDefault="00DF0B96" w:rsidP="00F60A1A">
      <w:pPr>
        <w:numPr>
          <w:ilvl w:val="0"/>
          <w:numId w:val="9"/>
        </w:numPr>
        <w:spacing w:line="276" w:lineRule="auto"/>
        <w:ind w:left="567" w:hanging="283"/>
        <w:jc w:val="both"/>
        <w:rPr>
          <w:rFonts w:ascii="Times New Roman" w:hAnsi="Times New Roman" w:cs="Times New Roman"/>
        </w:rPr>
      </w:pPr>
      <w:r w:rsidRPr="00F60A1A">
        <w:rPr>
          <w:rFonts w:ascii="Times New Roman" w:hAnsi="Times New Roman" w:cs="Times New Roman"/>
        </w:rPr>
        <w:t>rodziców dziecka,</w:t>
      </w:r>
    </w:p>
    <w:p w14:paraId="1B397238" w14:textId="77777777" w:rsidR="00DF0B96" w:rsidRPr="00F60A1A" w:rsidRDefault="00DF0B96" w:rsidP="00F60A1A">
      <w:pPr>
        <w:numPr>
          <w:ilvl w:val="0"/>
          <w:numId w:val="9"/>
        </w:numPr>
        <w:spacing w:line="276" w:lineRule="auto"/>
        <w:ind w:left="567" w:hanging="283"/>
        <w:jc w:val="both"/>
        <w:rPr>
          <w:rFonts w:ascii="Times New Roman" w:hAnsi="Times New Roman" w:cs="Times New Roman"/>
        </w:rPr>
      </w:pPr>
      <w:r w:rsidRPr="00F60A1A">
        <w:rPr>
          <w:rFonts w:ascii="Times New Roman" w:hAnsi="Times New Roman" w:cs="Times New Roman"/>
        </w:rPr>
        <w:lastRenderedPageBreak/>
        <w:t>innych osób z rodziny,</w:t>
      </w:r>
    </w:p>
    <w:p w14:paraId="05DF8977" w14:textId="77777777" w:rsidR="00DF0B96" w:rsidRPr="00F60A1A" w:rsidRDefault="00DF0B96" w:rsidP="00F60A1A">
      <w:pPr>
        <w:numPr>
          <w:ilvl w:val="0"/>
          <w:numId w:val="9"/>
        </w:numPr>
        <w:spacing w:line="276" w:lineRule="auto"/>
        <w:ind w:left="567" w:hanging="283"/>
        <w:jc w:val="both"/>
        <w:rPr>
          <w:rFonts w:ascii="Times New Roman" w:hAnsi="Times New Roman" w:cs="Times New Roman"/>
        </w:rPr>
      </w:pPr>
      <w:r w:rsidRPr="00F60A1A">
        <w:rPr>
          <w:rFonts w:ascii="Times New Roman" w:hAnsi="Times New Roman" w:cs="Times New Roman"/>
        </w:rPr>
        <w:t>osób z dalszego otoczenia (np. sąsiadów, znajomych).</w:t>
      </w:r>
    </w:p>
    <w:p w14:paraId="6BA959C4" w14:textId="77777777" w:rsidR="00DF0B96" w:rsidRPr="00F60A1A" w:rsidRDefault="00DF0B96" w:rsidP="00F60A1A">
      <w:pPr>
        <w:spacing w:line="276" w:lineRule="auto"/>
        <w:jc w:val="both"/>
        <w:rPr>
          <w:rFonts w:ascii="Times New Roman" w:hAnsi="Times New Roman" w:cs="Times New Roman"/>
        </w:rPr>
      </w:pPr>
    </w:p>
    <w:p w14:paraId="5AE5B59A"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Jeśli do szkoły lub przedszkola uczęszczają inne dzieci z danej rodziny, warto porozmawiać z ich nauczycielami. Jest bardzo prawdopodobne, że one również są krzywdzone i w jakiś sposób to sygnalizują.</w:t>
      </w:r>
    </w:p>
    <w:p w14:paraId="3974C976" w14:textId="5042D30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Przy ocenie prawdziwości sygnałów przyjmujemy zasadę, że jeżeli są one potwierdzone z kilku źródeł, wzrasta prawdopodobieństwo krzywdzenia.</w:t>
      </w:r>
      <w:r w:rsidR="00673095">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552324F9" wp14:editId="7A66AE8A">
                <wp:simplePos x="0" y="0"/>
                <wp:positionH relativeFrom="page">
                  <wp:posOffset>7243445</wp:posOffset>
                </wp:positionH>
                <wp:positionV relativeFrom="page">
                  <wp:posOffset>3640455</wp:posOffset>
                </wp:positionV>
                <wp:extent cx="208280" cy="2324735"/>
                <wp:effectExtent l="0" t="0" r="0" b="0"/>
                <wp:wrapNone/>
                <wp:docPr id="1"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80" cy="2324735"/>
                        </a:xfrm>
                        <a:prstGeom prst="rect">
                          <a:avLst/>
                        </a:prstGeom>
                        <a:noFill/>
                        <a:ln>
                          <a:noFill/>
                        </a:ln>
                      </wps:spPr>
                      <wps:txbx>
                        <w:txbxContent>
                          <w:p w14:paraId="41EBFD12" w14:textId="77777777" w:rsidR="00A4231F" w:rsidRPr="00C46CEA" w:rsidRDefault="00A4231F" w:rsidP="00DF0B96">
                            <w:pPr>
                              <w:spacing w:before="13"/>
                              <w:ind w:left="20"/>
                              <w:rPr>
                                <w:bCs/>
                                <w:sz w:val="20"/>
                                <w:szCs w:val="20"/>
                              </w:rPr>
                            </w:pPr>
                            <w:r w:rsidRPr="00C46CEA">
                              <w:rPr>
                                <w:bCs/>
                                <w:color w:val="FFFFFF"/>
                                <w:spacing w:val="-5"/>
                                <w:sz w:val="20"/>
                                <w:szCs w:val="20"/>
                              </w:rPr>
                              <w:t>PROCEDURY</w:t>
                            </w:r>
                            <w:r w:rsidRPr="00C46CEA">
                              <w:rPr>
                                <w:bCs/>
                                <w:color w:val="FFFFFF"/>
                                <w:spacing w:val="-6"/>
                                <w:sz w:val="20"/>
                                <w:szCs w:val="20"/>
                              </w:rPr>
                              <w:t xml:space="preserve"> POSTĘPOWANIA</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2324F9" id="_x0000_t202" coordsize="21600,21600" o:spt="202" path="m,l,21600r21600,l21600,xe">
                <v:stroke joinstyle="miter"/>
                <v:path gradientshapeok="t" o:connecttype="rect"/>
              </v:shapetype>
              <v:shape id="Pole tekstowe 4" o:spid="_x0000_s1026" type="#_x0000_t202" style="position:absolute;left:0;text-align:left;margin-left:570.35pt;margin-top:286.65pt;width:16.4pt;height:183.0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" filled="f" stroked="f">
                <v:textbox style="layout-flow:vertical;mso-layout-flow-alt:bottom-to-top" inset="0,0,0,0">
                  <w:txbxContent>
                    <w:p w14:paraId="41EBFD12" w14:textId="77777777" w:rsidR="00A4231F" w:rsidRPr="00C46CEA" w:rsidRDefault="00A4231F" w:rsidP="00DF0B96">
                      <w:pPr>
                        <w:spacing w:before="13"/>
                        <w:ind w:left="20"/>
                        <w:rPr>
                          <w:bCs/>
                          <w:sz w:val="20"/>
                          <w:szCs w:val="20"/>
                        </w:rPr>
                      </w:pPr>
                      <w:r w:rsidRPr="00C46CEA">
                        <w:rPr>
                          <w:bCs/>
                          <w:color w:val="FFFFFF"/>
                          <w:spacing w:val="-5"/>
                          <w:sz w:val="20"/>
                          <w:szCs w:val="20"/>
                        </w:rPr>
                        <w:t>PROCEDURY</w:t>
                      </w:r>
                      <w:r w:rsidRPr="00C46CEA">
                        <w:rPr>
                          <w:bCs/>
                          <w:color w:val="FFFFFF"/>
                          <w:spacing w:val="-6"/>
                          <w:sz w:val="20"/>
                          <w:szCs w:val="20"/>
                        </w:rPr>
                        <w:t xml:space="preserve"> POSTĘPOWANIA</w:t>
                      </w:r>
                    </w:p>
                  </w:txbxContent>
                </v:textbox>
                <w10:wrap anchorx="page" anchory="page"/>
              </v:shape>
            </w:pict>
          </mc:Fallback>
        </mc:AlternateContent>
      </w:r>
    </w:p>
    <w:p w14:paraId="506178A7" w14:textId="77777777" w:rsidR="00DF0B96" w:rsidRPr="00F60A1A" w:rsidRDefault="00DF0B96" w:rsidP="00F60A1A">
      <w:pPr>
        <w:numPr>
          <w:ilvl w:val="1"/>
          <w:numId w:val="8"/>
        </w:numPr>
        <w:spacing w:line="276" w:lineRule="auto"/>
        <w:ind w:left="284" w:hanging="284"/>
        <w:jc w:val="both"/>
        <w:rPr>
          <w:rFonts w:ascii="Times New Roman" w:hAnsi="Times New Roman" w:cs="Times New Roman"/>
          <w:b/>
          <w:bCs/>
        </w:rPr>
      </w:pPr>
      <w:r w:rsidRPr="00F60A1A">
        <w:rPr>
          <w:rFonts w:ascii="Times New Roman" w:hAnsi="Times New Roman" w:cs="Times New Roman"/>
          <w:b/>
          <w:bCs/>
        </w:rPr>
        <w:t>Analiza zebranych informacji – diagnoza problemu krzywdzenia dziecka</w:t>
      </w:r>
      <w:r w:rsidR="00FD1DFF">
        <w:rPr>
          <w:rFonts w:ascii="Times New Roman" w:hAnsi="Times New Roman" w:cs="Times New Roman"/>
          <w:b/>
          <w:bCs/>
        </w:rPr>
        <w:t>- pytania pomocnicze.</w:t>
      </w:r>
    </w:p>
    <w:p w14:paraId="465E6EC4" w14:textId="77777777" w:rsidR="00FD1DFF" w:rsidRPr="00FD1DFF" w:rsidRDefault="00FD1DFF" w:rsidP="00FD1DFF">
      <w:pPr>
        <w:spacing w:line="276" w:lineRule="auto"/>
        <w:ind w:left="284"/>
        <w:jc w:val="both"/>
        <w:rPr>
          <w:rFonts w:ascii="Times New Roman" w:hAnsi="Times New Roman" w:cs="Times New Roman"/>
          <w:bCs/>
        </w:rPr>
      </w:pPr>
      <w:r w:rsidRPr="00FD1DFF">
        <w:rPr>
          <w:rFonts w:ascii="Times New Roman" w:hAnsi="Times New Roman" w:cs="Times New Roman"/>
          <w:b/>
          <w:bCs/>
        </w:rPr>
        <w:tab/>
      </w:r>
    </w:p>
    <w:p w14:paraId="2FCC35B6" w14:textId="77777777" w:rsidR="00FD1DFF" w:rsidRPr="00FD1DFF" w:rsidRDefault="00FD1DFF" w:rsidP="00FD1DFF">
      <w:pPr>
        <w:pStyle w:val="Akapitzlist"/>
        <w:numPr>
          <w:ilvl w:val="0"/>
          <w:numId w:val="19"/>
        </w:numPr>
        <w:rPr>
          <w:rFonts w:ascii="Times New Roman" w:hAnsi="Times New Roman"/>
          <w:bCs/>
          <w:sz w:val="24"/>
          <w:szCs w:val="24"/>
        </w:rPr>
      </w:pPr>
      <w:r w:rsidRPr="00FD1DFF">
        <w:rPr>
          <w:rFonts w:ascii="Times New Roman" w:hAnsi="Times New Roman"/>
          <w:bCs/>
          <w:sz w:val="24"/>
          <w:szCs w:val="24"/>
        </w:rPr>
        <w:t>Czy sygnały wskazujące na krzywdzenie dziecka zostały potwierdzone przez informacje z innych źródeł?</w:t>
      </w:r>
    </w:p>
    <w:p w14:paraId="48355F28" w14:textId="77777777" w:rsidR="00FD1DFF" w:rsidRPr="00E714BC" w:rsidRDefault="00FD1DFF" w:rsidP="00E714BC">
      <w:pPr>
        <w:pStyle w:val="Akapitzlist"/>
        <w:numPr>
          <w:ilvl w:val="0"/>
          <w:numId w:val="19"/>
        </w:numPr>
        <w:rPr>
          <w:rFonts w:ascii="Times New Roman" w:hAnsi="Times New Roman"/>
          <w:bCs/>
          <w:sz w:val="24"/>
          <w:szCs w:val="24"/>
        </w:rPr>
      </w:pPr>
      <w:r w:rsidRPr="00FD1DFF">
        <w:rPr>
          <w:rFonts w:ascii="Times New Roman" w:hAnsi="Times New Roman"/>
          <w:bCs/>
          <w:sz w:val="24"/>
          <w:szCs w:val="24"/>
        </w:rPr>
        <w:t>Kto jeszcze może mieć informacje o sytuacji dziecka?</w:t>
      </w:r>
    </w:p>
    <w:p w14:paraId="42906BC8" w14:textId="77777777" w:rsidR="00FD1DFF" w:rsidRPr="00E714BC" w:rsidRDefault="00FD1DFF" w:rsidP="00E714BC">
      <w:pPr>
        <w:pStyle w:val="Akapitzlist"/>
        <w:numPr>
          <w:ilvl w:val="0"/>
          <w:numId w:val="19"/>
        </w:numPr>
        <w:rPr>
          <w:rFonts w:ascii="Times New Roman" w:hAnsi="Times New Roman"/>
          <w:bCs/>
          <w:sz w:val="24"/>
          <w:szCs w:val="24"/>
        </w:rPr>
      </w:pPr>
      <w:r w:rsidRPr="00FD1DFF">
        <w:rPr>
          <w:rFonts w:ascii="Times New Roman" w:hAnsi="Times New Roman"/>
          <w:bCs/>
          <w:sz w:val="24"/>
          <w:szCs w:val="24"/>
        </w:rPr>
        <w:t>Kto krzywdzi dziecko?</w:t>
      </w:r>
    </w:p>
    <w:p w14:paraId="3983A0DD" w14:textId="77777777" w:rsidR="00FD1DFF" w:rsidRPr="00E714BC" w:rsidRDefault="00FD1DFF" w:rsidP="00E714BC">
      <w:pPr>
        <w:pStyle w:val="Akapitzlist"/>
        <w:numPr>
          <w:ilvl w:val="0"/>
          <w:numId w:val="19"/>
        </w:numPr>
        <w:rPr>
          <w:rFonts w:ascii="Times New Roman" w:hAnsi="Times New Roman"/>
          <w:bCs/>
          <w:sz w:val="24"/>
          <w:szCs w:val="24"/>
        </w:rPr>
      </w:pPr>
      <w:r w:rsidRPr="00FD1DFF">
        <w:rPr>
          <w:rFonts w:ascii="Times New Roman" w:hAnsi="Times New Roman"/>
          <w:bCs/>
          <w:sz w:val="24"/>
          <w:szCs w:val="24"/>
        </w:rPr>
        <w:t>W jaki sposób?</w:t>
      </w:r>
    </w:p>
    <w:p w14:paraId="09BF0386" w14:textId="77777777" w:rsidR="00FD1DFF" w:rsidRPr="00E714BC" w:rsidRDefault="00FD1DFF" w:rsidP="00E714BC">
      <w:pPr>
        <w:pStyle w:val="Akapitzlist"/>
        <w:numPr>
          <w:ilvl w:val="0"/>
          <w:numId w:val="19"/>
        </w:numPr>
        <w:rPr>
          <w:rFonts w:ascii="Times New Roman" w:hAnsi="Times New Roman"/>
          <w:bCs/>
          <w:sz w:val="24"/>
          <w:szCs w:val="24"/>
        </w:rPr>
      </w:pPr>
      <w:r w:rsidRPr="00FD1DFF">
        <w:rPr>
          <w:rFonts w:ascii="Times New Roman" w:hAnsi="Times New Roman"/>
          <w:bCs/>
          <w:sz w:val="24"/>
          <w:szCs w:val="24"/>
        </w:rPr>
        <w:t>Czy doszło do naruszenia prawa (to ważne, ponieważ Kodeks karny i ustawa o przeciwdziałaniu przemocy w rodzinie nakładają na instytucje obowiązek zawiadamiania o przestępstwach popełnionych na szkodę dzieci)?</w:t>
      </w:r>
    </w:p>
    <w:p w14:paraId="7FF6D8DC" w14:textId="77777777" w:rsidR="00FD1DFF" w:rsidRPr="00E714BC" w:rsidRDefault="00FD1DFF" w:rsidP="00E714BC">
      <w:pPr>
        <w:pStyle w:val="Akapitzlist"/>
        <w:numPr>
          <w:ilvl w:val="0"/>
          <w:numId w:val="19"/>
        </w:numPr>
        <w:rPr>
          <w:rFonts w:ascii="Times New Roman" w:hAnsi="Times New Roman"/>
          <w:bCs/>
          <w:sz w:val="24"/>
          <w:szCs w:val="24"/>
        </w:rPr>
      </w:pPr>
      <w:r w:rsidRPr="00FD1DFF">
        <w:rPr>
          <w:rFonts w:ascii="Times New Roman" w:hAnsi="Times New Roman"/>
          <w:bCs/>
          <w:sz w:val="24"/>
          <w:szCs w:val="24"/>
        </w:rPr>
        <w:t>W jakim stopniu zagrożone jest bezpieczeństwo (zdrowie, życie, rozwój) dziecka?</w:t>
      </w:r>
    </w:p>
    <w:p w14:paraId="3BEA5E11" w14:textId="77777777" w:rsidR="00AB286C" w:rsidRPr="00E714BC" w:rsidRDefault="00FD1DFF" w:rsidP="00E714BC">
      <w:pPr>
        <w:pStyle w:val="Akapitzlist"/>
        <w:numPr>
          <w:ilvl w:val="0"/>
          <w:numId w:val="19"/>
        </w:numPr>
        <w:rPr>
          <w:rFonts w:ascii="Times New Roman" w:hAnsi="Times New Roman"/>
          <w:bCs/>
          <w:sz w:val="24"/>
          <w:szCs w:val="24"/>
        </w:rPr>
      </w:pPr>
      <w:r w:rsidRPr="00FD1DFF">
        <w:rPr>
          <w:rFonts w:ascii="Times New Roman" w:hAnsi="Times New Roman"/>
          <w:bCs/>
          <w:sz w:val="24"/>
          <w:szCs w:val="24"/>
        </w:rPr>
        <w:t>Kto może być sojusznikiem dziecka w rodzinie?</w:t>
      </w:r>
    </w:p>
    <w:p w14:paraId="29278C9E" w14:textId="77777777" w:rsidR="00DF0B96" w:rsidRPr="00F60A1A" w:rsidRDefault="00DF0B96" w:rsidP="00F60A1A">
      <w:pPr>
        <w:spacing w:line="276" w:lineRule="auto"/>
        <w:jc w:val="both"/>
        <w:rPr>
          <w:rFonts w:ascii="Times New Roman" w:hAnsi="Times New Roman" w:cs="Times New Roman"/>
        </w:rPr>
      </w:pPr>
    </w:p>
    <w:p w14:paraId="6D4A4617" w14:textId="77777777" w:rsidR="00DF0B96" w:rsidRPr="00CC693E" w:rsidRDefault="00AB286C" w:rsidP="00CC693E">
      <w:pPr>
        <w:spacing w:line="276" w:lineRule="auto"/>
        <w:rPr>
          <w:rFonts w:ascii="Times New Roman" w:hAnsi="Times New Roman"/>
          <w:b/>
          <w:bCs/>
        </w:rPr>
      </w:pPr>
      <w:r w:rsidRPr="00CC693E">
        <w:rPr>
          <w:rFonts w:ascii="Times New Roman" w:hAnsi="Times New Roman"/>
          <w:b/>
          <w:bCs/>
        </w:rPr>
        <w:t xml:space="preserve">5. </w:t>
      </w:r>
      <w:r w:rsidR="00DF0B96" w:rsidRPr="00CC693E">
        <w:rPr>
          <w:rFonts w:ascii="Times New Roman" w:hAnsi="Times New Roman"/>
          <w:b/>
          <w:bCs/>
        </w:rPr>
        <w:t>Zaplanowanie i przeprowadzenie interwencji w przypadku potwierdzenia krzywdzenia dziecka</w:t>
      </w:r>
    </w:p>
    <w:p w14:paraId="556FBF24" w14:textId="77777777" w:rsidR="00DF0B96" w:rsidRPr="00F60A1A" w:rsidRDefault="00DF0B96" w:rsidP="00163995">
      <w:pPr>
        <w:spacing w:line="276" w:lineRule="auto"/>
        <w:ind w:firstLine="669"/>
        <w:jc w:val="both"/>
        <w:rPr>
          <w:rFonts w:ascii="Times New Roman" w:hAnsi="Times New Roman" w:cs="Times New Roman"/>
        </w:rPr>
      </w:pPr>
      <w:r w:rsidRPr="00F60A1A">
        <w:rPr>
          <w:rFonts w:ascii="Times New Roman" w:hAnsi="Times New Roman" w:cs="Times New Roman"/>
        </w:rPr>
        <w:t>W rodzinie, która krzywdzi dziecko, działają silne mechanizmy zaprzeczania, co sprawia, że nie widzi ona problemu i odrzuca pomoc. Celem interwencji jest przełamanie mechanizmów obronnych, pokazanie rodzinie prawdy o jej sytuacji i stworzenie warunków do korzystania ze specjalistycznej pomocy.</w:t>
      </w:r>
    </w:p>
    <w:p w14:paraId="3B049960"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Podejmując interwencję, należy brać pod uwagę dynamikę systemu rodzinnego, a także rodzaj problemów, które uszkadzają jej funkcjonowanie. Każde działanie adresowane do jednej z osób w rodzinie może wpłynąć na zmianę w całym systemie, a tym samym na sytuację i bezpieczeństwo dziecka.</w:t>
      </w:r>
    </w:p>
    <w:p w14:paraId="3A7CD4C9" w14:textId="77777777" w:rsidR="00DF0B96" w:rsidRPr="00F60A1A" w:rsidRDefault="00DF0B96" w:rsidP="00163995">
      <w:pPr>
        <w:spacing w:line="276" w:lineRule="auto"/>
        <w:ind w:firstLine="708"/>
        <w:jc w:val="both"/>
        <w:rPr>
          <w:rFonts w:ascii="Times New Roman" w:hAnsi="Times New Roman" w:cs="Times New Roman"/>
        </w:rPr>
      </w:pPr>
      <w:r w:rsidRPr="00F60A1A">
        <w:rPr>
          <w:rFonts w:ascii="Times New Roman" w:hAnsi="Times New Roman" w:cs="Times New Roman"/>
        </w:rPr>
        <w:t>Najskuteczniejsze może być oddziaływanie na cały system (spotkania z wszystkimi członkami rodziny), jednak w przypadku rodzin dotkniętych alkoholizmem, kazirodztwem lub przemocą najczęściej nie jest to możliwe, szczególnie w pierwszej fazie pracy z rodziną. Dlatego konieczne jest oddziaływanie na każdą z osób osobno.</w:t>
      </w:r>
    </w:p>
    <w:p w14:paraId="61FC05D9" w14:textId="77777777" w:rsidR="00163995" w:rsidRDefault="00DF0B96" w:rsidP="00163995">
      <w:pPr>
        <w:spacing w:line="276" w:lineRule="auto"/>
        <w:ind w:firstLine="708"/>
        <w:jc w:val="both"/>
        <w:rPr>
          <w:rFonts w:ascii="Times New Roman" w:hAnsi="Times New Roman" w:cs="Times New Roman"/>
        </w:rPr>
      </w:pPr>
      <w:r w:rsidRPr="00F60A1A">
        <w:rPr>
          <w:rFonts w:ascii="Times New Roman" w:hAnsi="Times New Roman" w:cs="Times New Roman"/>
        </w:rPr>
        <w:t xml:space="preserve">Z punktu widzenia ochrony i bezpieczeństwa dziecka niezwykle ważne jest znalezienie w rodzinie sojusznika, który będzie ochraniać dziecko „od wewnątrz” w czasie prowadzenia działań interwencyjnych. Użyteczne jest tu dokonanie rozróżnienia pomiędzy rodzicem, który krzywdzi dziecko w sposób aktywny, stosując wobec niego przemoc, a tzw. rodzicem „niekrzywdzącym”, który jest biernym świadkiem przemocy wobec dziecka, a czasami sam także jest ofiarą. </w:t>
      </w:r>
    </w:p>
    <w:p w14:paraId="1C794614" w14:textId="77777777" w:rsidR="00163995" w:rsidRDefault="00DF0B96" w:rsidP="00163995">
      <w:pPr>
        <w:spacing w:line="276" w:lineRule="auto"/>
        <w:ind w:firstLine="708"/>
        <w:jc w:val="both"/>
        <w:rPr>
          <w:rFonts w:ascii="Times New Roman" w:hAnsi="Times New Roman" w:cs="Times New Roman"/>
        </w:rPr>
      </w:pPr>
      <w:r w:rsidRPr="00F60A1A">
        <w:rPr>
          <w:rFonts w:ascii="Times New Roman" w:hAnsi="Times New Roman" w:cs="Times New Roman"/>
        </w:rPr>
        <w:t>Optymalny model interwencji polega na pozyskaniu do współpracy rodzica „niekrzywdzącego” jako sojusznika dziecka, podjęcie razem z nim działań skierowanych na powstrzymanie sprawcy przemocy i jednoczesne objęcie samego dziecka konieczną pomocą z zewnątrz. Model ten dotyczy sytuacji, w której krzywdzenie przybiera charakter przemocy.</w:t>
      </w:r>
    </w:p>
    <w:p w14:paraId="7382247C" w14:textId="77777777" w:rsidR="00DF0B96" w:rsidRPr="00F60A1A" w:rsidRDefault="00DF0B96" w:rsidP="00163995">
      <w:pPr>
        <w:spacing w:line="276" w:lineRule="auto"/>
        <w:ind w:firstLine="708"/>
        <w:jc w:val="both"/>
        <w:rPr>
          <w:rFonts w:ascii="Times New Roman" w:hAnsi="Times New Roman" w:cs="Times New Roman"/>
        </w:rPr>
      </w:pPr>
      <w:r w:rsidRPr="00F60A1A">
        <w:rPr>
          <w:rFonts w:ascii="Times New Roman" w:hAnsi="Times New Roman" w:cs="Times New Roman"/>
        </w:rPr>
        <w:t>W sytuacji, w której oboje rodzice krzywdzą aktywnie swoje dziecko,  trzeba od razu (równolegle z rozmowami interwencyjnymi z rodzicami) podejmować działania prawne – zawiadamiać prokuraturę/policję/wszcząć Procedurę Niebieskiej Karty.</w:t>
      </w:r>
    </w:p>
    <w:p w14:paraId="62BEA43A"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Planując interwencję, stawiamy sobie pytanie, jakie działania należy podjąć, żeby:</w:t>
      </w:r>
    </w:p>
    <w:p w14:paraId="46AF3696" w14:textId="77777777" w:rsidR="00DF0B96" w:rsidRPr="00F60A1A" w:rsidRDefault="00DF0B96" w:rsidP="00F60A1A">
      <w:pPr>
        <w:numPr>
          <w:ilvl w:val="0"/>
          <w:numId w:val="10"/>
        </w:numPr>
        <w:spacing w:line="276" w:lineRule="auto"/>
        <w:ind w:left="567" w:hanging="283"/>
        <w:jc w:val="both"/>
        <w:rPr>
          <w:rFonts w:ascii="Times New Roman" w:hAnsi="Times New Roman" w:cs="Times New Roman"/>
        </w:rPr>
      </w:pPr>
      <w:r w:rsidRPr="00F60A1A">
        <w:rPr>
          <w:rFonts w:ascii="Times New Roman" w:hAnsi="Times New Roman" w:cs="Times New Roman"/>
        </w:rPr>
        <w:t>zapewnić dziecku bezpieczeństwo,</w:t>
      </w:r>
    </w:p>
    <w:p w14:paraId="4ACDF973" w14:textId="77777777" w:rsidR="00DF0B96" w:rsidRPr="00F60A1A" w:rsidRDefault="00DF0B96" w:rsidP="00F60A1A">
      <w:pPr>
        <w:numPr>
          <w:ilvl w:val="0"/>
          <w:numId w:val="10"/>
        </w:numPr>
        <w:spacing w:line="276" w:lineRule="auto"/>
        <w:ind w:left="567" w:hanging="283"/>
        <w:jc w:val="both"/>
        <w:rPr>
          <w:rFonts w:ascii="Times New Roman" w:hAnsi="Times New Roman" w:cs="Times New Roman"/>
        </w:rPr>
      </w:pPr>
      <w:r w:rsidRPr="00F60A1A">
        <w:rPr>
          <w:rFonts w:ascii="Times New Roman" w:hAnsi="Times New Roman" w:cs="Times New Roman"/>
        </w:rPr>
        <w:t>wzbudzić motywację rodziny do rozwiązywania jej problemów i dokonania zmiany.</w:t>
      </w:r>
    </w:p>
    <w:p w14:paraId="5AE78C43" w14:textId="77777777" w:rsidR="00DF0B96" w:rsidRPr="00F60A1A" w:rsidRDefault="00DF0B96" w:rsidP="00F60A1A">
      <w:pPr>
        <w:spacing w:line="276" w:lineRule="auto"/>
        <w:jc w:val="both"/>
        <w:rPr>
          <w:rFonts w:ascii="Times New Roman" w:hAnsi="Times New Roman" w:cs="Times New Roman"/>
        </w:rPr>
      </w:pPr>
    </w:p>
    <w:p w14:paraId="7FFCDE39" w14:textId="77777777" w:rsidR="00983F42" w:rsidRDefault="00983F42" w:rsidP="00F60A1A">
      <w:pPr>
        <w:spacing w:line="276" w:lineRule="auto"/>
        <w:jc w:val="both"/>
        <w:rPr>
          <w:rFonts w:ascii="Times New Roman" w:hAnsi="Times New Roman" w:cs="Times New Roman"/>
          <w:b/>
          <w:bCs/>
        </w:rPr>
      </w:pPr>
    </w:p>
    <w:p w14:paraId="22E62286" w14:textId="77777777" w:rsidR="00DF0B96" w:rsidRPr="00F60A1A" w:rsidRDefault="00AB286C" w:rsidP="00F60A1A">
      <w:pPr>
        <w:spacing w:line="276" w:lineRule="auto"/>
        <w:jc w:val="both"/>
        <w:rPr>
          <w:rFonts w:ascii="Times New Roman" w:hAnsi="Times New Roman" w:cs="Times New Roman"/>
          <w:b/>
          <w:bCs/>
        </w:rPr>
      </w:pPr>
      <w:r w:rsidRPr="00F60A1A">
        <w:rPr>
          <w:rFonts w:ascii="Times New Roman" w:hAnsi="Times New Roman" w:cs="Times New Roman"/>
          <w:b/>
          <w:bCs/>
        </w:rPr>
        <w:lastRenderedPageBreak/>
        <w:t xml:space="preserve">6. </w:t>
      </w:r>
      <w:r w:rsidR="00DF0B96" w:rsidRPr="00F60A1A">
        <w:rPr>
          <w:rFonts w:ascii="Times New Roman" w:hAnsi="Times New Roman" w:cs="Times New Roman"/>
          <w:b/>
          <w:bCs/>
        </w:rPr>
        <w:t>Działania prawne</w:t>
      </w:r>
    </w:p>
    <w:p w14:paraId="71C74538"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Działania interwencyjne mają na celu przygotowanie gruntu do udzielenia rodzinie różnych form pomocy: prawnej, psychologicznej, socjalnej, medycznej.</w:t>
      </w:r>
    </w:p>
    <w:p w14:paraId="04B76DAF" w14:textId="77777777" w:rsidR="00DF0B96" w:rsidRPr="00F60A1A" w:rsidRDefault="00DF0B96" w:rsidP="00F60A1A">
      <w:pPr>
        <w:spacing w:line="276" w:lineRule="auto"/>
        <w:jc w:val="both"/>
        <w:rPr>
          <w:rFonts w:ascii="Times New Roman" w:hAnsi="Times New Roman" w:cs="Times New Roman"/>
        </w:rPr>
      </w:pPr>
    </w:p>
    <w:p w14:paraId="0BF77B44"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Kto powinien realizować te działania?</w:t>
      </w:r>
    </w:p>
    <w:p w14:paraId="30408505" w14:textId="77777777" w:rsidR="00DF0B96" w:rsidRPr="00F60A1A" w:rsidRDefault="00DF0B96" w:rsidP="00F60A1A">
      <w:pPr>
        <w:numPr>
          <w:ilvl w:val="0"/>
          <w:numId w:val="5"/>
        </w:numPr>
        <w:spacing w:line="276" w:lineRule="auto"/>
        <w:ind w:left="284" w:hanging="284"/>
        <w:jc w:val="both"/>
        <w:rPr>
          <w:rFonts w:ascii="Times New Roman" w:hAnsi="Times New Roman" w:cs="Times New Roman"/>
        </w:rPr>
      </w:pPr>
      <w:r w:rsidRPr="00F60A1A">
        <w:rPr>
          <w:rFonts w:ascii="Times New Roman" w:hAnsi="Times New Roman" w:cs="Times New Roman"/>
        </w:rPr>
        <w:t>Interwencję powinna zainicjować osoba (instytucja), która rozpoznała sygnały krzywdzenia dziecka.</w:t>
      </w:r>
    </w:p>
    <w:p w14:paraId="363BD5D4" w14:textId="77777777" w:rsidR="00DF0B96" w:rsidRPr="00F60A1A" w:rsidRDefault="00DF0B96" w:rsidP="00F60A1A">
      <w:pPr>
        <w:numPr>
          <w:ilvl w:val="0"/>
          <w:numId w:val="5"/>
        </w:numPr>
        <w:spacing w:line="276" w:lineRule="auto"/>
        <w:ind w:left="284" w:hanging="284"/>
        <w:jc w:val="both"/>
        <w:rPr>
          <w:rFonts w:ascii="Times New Roman" w:hAnsi="Times New Roman" w:cs="Times New Roman"/>
        </w:rPr>
      </w:pPr>
      <w:r w:rsidRPr="00F60A1A">
        <w:rPr>
          <w:rFonts w:ascii="Times New Roman" w:hAnsi="Times New Roman" w:cs="Times New Roman"/>
        </w:rPr>
        <w:t>W poważniejszych przypadkach krzywdzenia dziecka konieczna jest współpraca interdyscyplinarna, w którą powinni być zaangażowani pracownicy różnych instytucji zajmujący się daną rodziną. W takiej sytuacji istotne jest, aby opracować wspólny plan działania oraz zdecydować, kto będzie koordynował i monitorował przebieg interwencji.</w:t>
      </w:r>
    </w:p>
    <w:p w14:paraId="3086E4A8" w14:textId="77777777" w:rsidR="00DF0B96" w:rsidRPr="00F60A1A" w:rsidRDefault="00DF0B96" w:rsidP="00F60A1A">
      <w:pPr>
        <w:numPr>
          <w:ilvl w:val="0"/>
          <w:numId w:val="5"/>
        </w:numPr>
        <w:spacing w:line="276" w:lineRule="auto"/>
        <w:ind w:left="284" w:hanging="284"/>
        <w:jc w:val="both"/>
        <w:rPr>
          <w:rFonts w:ascii="Times New Roman" w:hAnsi="Times New Roman" w:cs="Times New Roman"/>
        </w:rPr>
      </w:pPr>
      <w:r w:rsidRPr="00F60A1A">
        <w:rPr>
          <w:rFonts w:ascii="Times New Roman" w:hAnsi="Times New Roman" w:cs="Times New Roman"/>
        </w:rPr>
        <w:t>Sama interwencja, szczególnie jeżeli ogranicza się ona do działań prawnych, nie wystarczy, aby rozwiązać problemy rodziny. Konieczna jest pomoc, często długofalowa, i monitorowanie zmieniającej się sytuacji w rodzinie.</w:t>
      </w:r>
    </w:p>
    <w:p w14:paraId="41FED52D" w14:textId="77777777" w:rsidR="00DF0B96" w:rsidRPr="00F60A1A" w:rsidRDefault="00DF0B96" w:rsidP="00F60A1A">
      <w:pPr>
        <w:spacing w:line="276" w:lineRule="auto"/>
        <w:jc w:val="both"/>
        <w:rPr>
          <w:rFonts w:ascii="Times New Roman" w:hAnsi="Times New Roman" w:cs="Times New Roman"/>
        </w:rPr>
      </w:pPr>
    </w:p>
    <w:p w14:paraId="6844F883" w14:textId="77777777" w:rsidR="00DF0B96" w:rsidRPr="00F60A1A" w:rsidRDefault="00DF0B96" w:rsidP="00F60A1A">
      <w:pPr>
        <w:spacing w:line="276" w:lineRule="auto"/>
        <w:jc w:val="both"/>
        <w:rPr>
          <w:rFonts w:ascii="Times New Roman" w:hAnsi="Times New Roman" w:cs="Times New Roman"/>
        </w:rPr>
      </w:pPr>
    </w:p>
    <w:p w14:paraId="38FE9946" w14:textId="77777777" w:rsidR="00D816C4" w:rsidRPr="00F60A1A" w:rsidRDefault="00D816C4" w:rsidP="00F60A1A">
      <w:pPr>
        <w:spacing w:line="276" w:lineRule="auto"/>
        <w:jc w:val="both"/>
        <w:rPr>
          <w:rFonts w:ascii="Times New Roman" w:hAnsi="Times New Roman" w:cs="Times New Roman"/>
          <w:b/>
          <w:bCs/>
        </w:rPr>
      </w:pPr>
    </w:p>
    <w:p w14:paraId="1A4AEA8C" w14:textId="77777777" w:rsidR="00D816C4" w:rsidRPr="00F60A1A" w:rsidRDefault="00D816C4" w:rsidP="00F60A1A">
      <w:pPr>
        <w:spacing w:line="276" w:lineRule="auto"/>
        <w:jc w:val="both"/>
        <w:rPr>
          <w:rFonts w:ascii="Times New Roman" w:hAnsi="Times New Roman" w:cs="Times New Roman"/>
          <w:b/>
          <w:bCs/>
        </w:rPr>
      </w:pPr>
    </w:p>
    <w:p w14:paraId="4714C7B6" w14:textId="77777777" w:rsidR="00D816C4" w:rsidRPr="00F60A1A" w:rsidRDefault="00D816C4" w:rsidP="00F60A1A">
      <w:pPr>
        <w:spacing w:line="276" w:lineRule="auto"/>
        <w:jc w:val="both"/>
        <w:rPr>
          <w:rFonts w:ascii="Times New Roman" w:hAnsi="Times New Roman" w:cs="Times New Roman"/>
          <w:b/>
          <w:bCs/>
        </w:rPr>
      </w:pPr>
    </w:p>
    <w:p w14:paraId="033E7C92" w14:textId="77777777" w:rsidR="00D816C4" w:rsidRPr="00F60A1A" w:rsidRDefault="00D816C4" w:rsidP="00F60A1A">
      <w:pPr>
        <w:spacing w:line="276" w:lineRule="auto"/>
        <w:jc w:val="both"/>
        <w:rPr>
          <w:rFonts w:ascii="Times New Roman" w:hAnsi="Times New Roman" w:cs="Times New Roman"/>
          <w:b/>
          <w:bCs/>
        </w:rPr>
      </w:pPr>
    </w:p>
    <w:p w14:paraId="0F3D8C4A" w14:textId="77777777" w:rsidR="00D816C4" w:rsidRPr="00F60A1A" w:rsidRDefault="00D816C4" w:rsidP="00F60A1A">
      <w:pPr>
        <w:spacing w:line="276" w:lineRule="auto"/>
        <w:jc w:val="both"/>
        <w:rPr>
          <w:rFonts w:ascii="Times New Roman" w:hAnsi="Times New Roman" w:cs="Times New Roman"/>
          <w:b/>
          <w:bCs/>
        </w:rPr>
      </w:pPr>
    </w:p>
    <w:p w14:paraId="473B9C8C" w14:textId="77777777" w:rsidR="00D816C4" w:rsidRPr="00F60A1A" w:rsidRDefault="00D816C4" w:rsidP="00F60A1A">
      <w:pPr>
        <w:spacing w:line="276" w:lineRule="auto"/>
        <w:jc w:val="both"/>
        <w:rPr>
          <w:rFonts w:ascii="Times New Roman" w:hAnsi="Times New Roman" w:cs="Times New Roman"/>
          <w:b/>
          <w:bCs/>
        </w:rPr>
      </w:pPr>
    </w:p>
    <w:p w14:paraId="54F1710A" w14:textId="77777777" w:rsidR="00660615" w:rsidRPr="00F60A1A" w:rsidRDefault="00660615" w:rsidP="00F60A1A">
      <w:pPr>
        <w:spacing w:line="276" w:lineRule="auto"/>
        <w:jc w:val="both"/>
        <w:rPr>
          <w:rFonts w:ascii="Times New Roman" w:hAnsi="Times New Roman" w:cs="Times New Roman"/>
          <w:b/>
          <w:bCs/>
        </w:rPr>
      </w:pPr>
    </w:p>
    <w:p w14:paraId="4D8A5FBA" w14:textId="77777777" w:rsidR="00660615" w:rsidRPr="00F60A1A" w:rsidRDefault="00660615" w:rsidP="00F60A1A">
      <w:pPr>
        <w:spacing w:line="276" w:lineRule="auto"/>
        <w:jc w:val="both"/>
        <w:rPr>
          <w:rFonts w:ascii="Times New Roman" w:hAnsi="Times New Roman" w:cs="Times New Roman"/>
          <w:b/>
          <w:bCs/>
        </w:rPr>
      </w:pPr>
    </w:p>
    <w:p w14:paraId="50874D44" w14:textId="77777777" w:rsidR="00660615" w:rsidRPr="00F60A1A" w:rsidRDefault="00660615" w:rsidP="00F60A1A">
      <w:pPr>
        <w:spacing w:line="276" w:lineRule="auto"/>
        <w:jc w:val="both"/>
        <w:rPr>
          <w:rFonts w:ascii="Times New Roman" w:hAnsi="Times New Roman" w:cs="Times New Roman"/>
          <w:b/>
          <w:bCs/>
        </w:rPr>
      </w:pPr>
    </w:p>
    <w:p w14:paraId="71AC1CB7" w14:textId="77777777" w:rsidR="00660615" w:rsidRPr="00F60A1A" w:rsidRDefault="00660615" w:rsidP="00F60A1A">
      <w:pPr>
        <w:spacing w:line="276" w:lineRule="auto"/>
        <w:jc w:val="both"/>
        <w:rPr>
          <w:rFonts w:ascii="Times New Roman" w:hAnsi="Times New Roman" w:cs="Times New Roman"/>
          <w:b/>
          <w:bCs/>
        </w:rPr>
      </w:pPr>
    </w:p>
    <w:p w14:paraId="72D691B6" w14:textId="77777777" w:rsidR="00AB286C" w:rsidRPr="00F60A1A" w:rsidRDefault="00AB286C" w:rsidP="00F60A1A">
      <w:pPr>
        <w:spacing w:line="276" w:lineRule="auto"/>
        <w:jc w:val="both"/>
        <w:rPr>
          <w:rFonts w:ascii="Times New Roman" w:hAnsi="Times New Roman" w:cs="Times New Roman"/>
          <w:b/>
          <w:bCs/>
        </w:rPr>
      </w:pPr>
    </w:p>
    <w:p w14:paraId="2CA0EF6D" w14:textId="77777777" w:rsidR="00AB286C" w:rsidRPr="00F60A1A" w:rsidRDefault="00AB286C" w:rsidP="00F60A1A">
      <w:pPr>
        <w:spacing w:line="276" w:lineRule="auto"/>
        <w:jc w:val="both"/>
        <w:rPr>
          <w:rFonts w:ascii="Times New Roman" w:hAnsi="Times New Roman" w:cs="Times New Roman"/>
          <w:b/>
          <w:bCs/>
        </w:rPr>
      </w:pPr>
    </w:p>
    <w:p w14:paraId="350DE943" w14:textId="77777777" w:rsidR="00AB286C" w:rsidRPr="00F60A1A" w:rsidRDefault="00AB286C" w:rsidP="00F60A1A">
      <w:pPr>
        <w:spacing w:line="276" w:lineRule="auto"/>
        <w:jc w:val="both"/>
        <w:rPr>
          <w:rFonts w:ascii="Times New Roman" w:hAnsi="Times New Roman" w:cs="Times New Roman"/>
          <w:b/>
          <w:bCs/>
        </w:rPr>
      </w:pPr>
    </w:p>
    <w:p w14:paraId="71BA7FCF" w14:textId="77777777" w:rsidR="00AB286C" w:rsidRPr="00F60A1A" w:rsidRDefault="00AB286C" w:rsidP="00F60A1A">
      <w:pPr>
        <w:spacing w:line="276" w:lineRule="auto"/>
        <w:jc w:val="both"/>
        <w:rPr>
          <w:rFonts w:ascii="Times New Roman" w:hAnsi="Times New Roman" w:cs="Times New Roman"/>
          <w:b/>
          <w:bCs/>
        </w:rPr>
      </w:pPr>
    </w:p>
    <w:p w14:paraId="1AC62B8D" w14:textId="77777777" w:rsidR="00AB286C" w:rsidRPr="00F60A1A" w:rsidRDefault="00AB286C" w:rsidP="00F60A1A">
      <w:pPr>
        <w:spacing w:line="276" w:lineRule="auto"/>
        <w:jc w:val="both"/>
        <w:rPr>
          <w:rFonts w:ascii="Times New Roman" w:hAnsi="Times New Roman" w:cs="Times New Roman"/>
          <w:b/>
          <w:bCs/>
        </w:rPr>
      </w:pPr>
    </w:p>
    <w:p w14:paraId="3F8183BC" w14:textId="77777777" w:rsidR="00AB286C" w:rsidRPr="00F60A1A" w:rsidRDefault="00AB286C" w:rsidP="00F60A1A">
      <w:pPr>
        <w:spacing w:line="276" w:lineRule="auto"/>
        <w:jc w:val="both"/>
        <w:rPr>
          <w:rFonts w:ascii="Times New Roman" w:hAnsi="Times New Roman" w:cs="Times New Roman"/>
          <w:b/>
          <w:bCs/>
        </w:rPr>
      </w:pPr>
    </w:p>
    <w:p w14:paraId="66A79005" w14:textId="77777777" w:rsidR="00AB286C" w:rsidRPr="00F60A1A" w:rsidRDefault="00AB286C" w:rsidP="00F60A1A">
      <w:pPr>
        <w:spacing w:line="276" w:lineRule="auto"/>
        <w:jc w:val="both"/>
        <w:rPr>
          <w:rFonts w:ascii="Times New Roman" w:hAnsi="Times New Roman" w:cs="Times New Roman"/>
          <w:b/>
          <w:bCs/>
        </w:rPr>
      </w:pPr>
    </w:p>
    <w:p w14:paraId="454D1005" w14:textId="77777777" w:rsidR="00AB286C" w:rsidRPr="00F60A1A" w:rsidRDefault="00AB286C" w:rsidP="00F60A1A">
      <w:pPr>
        <w:spacing w:line="276" w:lineRule="auto"/>
        <w:jc w:val="both"/>
        <w:rPr>
          <w:rFonts w:ascii="Times New Roman" w:hAnsi="Times New Roman" w:cs="Times New Roman"/>
          <w:b/>
          <w:bCs/>
        </w:rPr>
      </w:pPr>
    </w:p>
    <w:p w14:paraId="386C617D" w14:textId="77777777" w:rsidR="00AB286C" w:rsidRPr="00F60A1A" w:rsidRDefault="00AB286C" w:rsidP="00F60A1A">
      <w:pPr>
        <w:spacing w:line="276" w:lineRule="auto"/>
        <w:jc w:val="both"/>
        <w:rPr>
          <w:rFonts w:ascii="Times New Roman" w:hAnsi="Times New Roman" w:cs="Times New Roman"/>
          <w:b/>
          <w:bCs/>
        </w:rPr>
      </w:pPr>
    </w:p>
    <w:p w14:paraId="30E4D1CD" w14:textId="77777777" w:rsidR="00AB286C" w:rsidRPr="00F60A1A" w:rsidRDefault="00AB286C" w:rsidP="00F60A1A">
      <w:pPr>
        <w:spacing w:line="276" w:lineRule="auto"/>
        <w:jc w:val="both"/>
        <w:rPr>
          <w:rFonts w:ascii="Times New Roman" w:hAnsi="Times New Roman" w:cs="Times New Roman"/>
          <w:b/>
          <w:bCs/>
        </w:rPr>
      </w:pPr>
    </w:p>
    <w:p w14:paraId="555173B2" w14:textId="77777777" w:rsidR="00AB286C" w:rsidRPr="00F60A1A" w:rsidRDefault="00AB286C" w:rsidP="00F60A1A">
      <w:pPr>
        <w:spacing w:line="276" w:lineRule="auto"/>
        <w:jc w:val="both"/>
        <w:rPr>
          <w:rFonts w:ascii="Times New Roman" w:hAnsi="Times New Roman" w:cs="Times New Roman"/>
          <w:b/>
          <w:bCs/>
        </w:rPr>
      </w:pPr>
    </w:p>
    <w:p w14:paraId="30D065C8" w14:textId="77777777" w:rsidR="00AB286C" w:rsidRPr="00F60A1A" w:rsidRDefault="00AB286C" w:rsidP="00F60A1A">
      <w:pPr>
        <w:spacing w:line="276" w:lineRule="auto"/>
        <w:jc w:val="both"/>
        <w:rPr>
          <w:rFonts w:ascii="Times New Roman" w:hAnsi="Times New Roman" w:cs="Times New Roman"/>
          <w:b/>
          <w:bCs/>
        </w:rPr>
      </w:pPr>
    </w:p>
    <w:p w14:paraId="45DD75A2" w14:textId="77777777" w:rsidR="00AB286C" w:rsidRPr="00F60A1A" w:rsidRDefault="00AB286C" w:rsidP="00F60A1A">
      <w:pPr>
        <w:spacing w:line="276" w:lineRule="auto"/>
        <w:jc w:val="both"/>
        <w:rPr>
          <w:rFonts w:ascii="Times New Roman" w:hAnsi="Times New Roman" w:cs="Times New Roman"/>
          <w:b/>
          <w:bCs/>
        </w:rPr>
      </w:pPr>
    </w:p>
    <w:p w14:paraId="5BF6A8BC" w14:textId="77777777" w:rsidR="00AB286C" w:rsidRPr="00F60A1A" w:rsidRDefault="00AB286C" w:rsidP="00F60A1A">
      <w:pPr>
        <w:spacing w:line="276" w:lineRule="auto"/>
        <w:jc w:val="both"/>
        <w:rPr>
          <w:rFonts w:ascii="Times New Roman" w:hAnsi="Times New Roman" w:cs="Times New Roman"/>
          <w:b/>
          <w:bCs/>
        </w:rPr>
      </w:pPr>
    </w:p>
    <w:p w14:paraId="20B408D1" w14:textId="77777777" w:rsidR="00AB286C" w:rsidRPr="00F60A1A" w:rsidRDefault="00AB286C" w:rsidP="00F60A1A">
      <w:pPr>
        <w:spacing w:line="276" w:lineRule="auto"/>
        <w:jc w:val="both"/>
        <w:rPr>
          <w:rFonts w:ascii="Times New Roman" w:hAnsi="Times New Roman" w:cs="Times New Roman"/>
          <w:b/>
          <w:bCs/>
        </w:rPr>
      </w:pPr>
    </w:p>
    <w:p w14:paraId="35C30F92" w14:textId="77777777" w:rsidR="00AB286C" w:rsidRPr="00F60A1A" w:rsidRDefault="00AB286C" w:rsidP="00F60A1A">
      <w:pPr>
        <w:spacing w:line="276" w:lineRule="auto"/>
        <w:jc w:val="both"/>
        <w:rPr>
          <w:rFonts w:ascii="Times New Roman" w:hAnsi="Times New Roman" w:cs="Times New Roman"/>
          <w:b/>
          <w:bCs/>
        </w:rPr>
      </w:pPr>
    </w:p>
    <w:p w14:paraId="17391F1F" w14:textId="77777777" w:rsidR="00AB286C" w:rsidRPr="00F60A1A" w:rsidRDefault="00AB286C" w:rsidP="00F60A1A">
      <w:pPr>
        <w:spacing w:line="276" w:lineRule="auto"/>
        <w:jc w:val="both"/>
        <w:rPr>
          <w:rFonts w:ascii="Times New Roman" w:hAnsi="Times New Roman" w:cs="Times New Roman"/>
          <w:b/>
          <w:bCs/>
        </w:rPr>
      </w:pPr>
    </w:p>
    <w:p w14:paraId="056B9BE4" w14:textId="77777777" w:rsidR="00AB286C" w:rsidRPr="00F60A1A" w:rsidRDefault="00AB286C" w:rsidP="00F60A1A">
      <w:pPr>
        <w:spacing w:line="276" w:lineRule="auto"/>
        <w:jc w:val="both"/>
        <w:rPr>
          <w:rFonts w:ascii="Times New Roman" w:hAnsi="Times New Roman" w:cs="Times New Roman"/>
          <w:b/>
          <w:bCs/>
        </w:rPr>
      </w:pPr>
    </w:p>
    <w:p w14:paraId="0C483314" w14:textId="77777777" w:rsidR="00AB286C" w:rsidRPr="00F60A1A" w:rsidRDefault="00AB286C" w:rsidP="00F60A1A">
      <w:pPr>
        <w:spacing w:line="276" w:lineRule="auto"/>
        <w:jc w:val="both"/>
        <w:rPr>
          <w:rFonts w:ascii="Times New Roman" w:hAnsi="Times New Roman" w:cs="Times New Roman"/>
          <w:b/>
          <w:bCs/>
        </w:rPr>
      </w:pPr>
    </w:p>
    <w:p w14:paraId="48DC310D" w14:textId="77777777" w:rsidR="00AB286C" w:rsidRPr="00F60A1A" w:rsidRDefault="00AB286C" w:rsidP="00F60A1A">
      <w:pPr>
        <w:spacing w:line="276" w:lineRule="auto"/>
        <w:jc w:val="both"/>
        <w:rPr>
          <w:rFonts w:ascii="Times New Roman" w:hAnsi="Times New Roman" w:cs="Times New Roman"/>
          <w:b/>
          <w:bCs/>
        </w:rPr>
      </w:pPr>
    </w:p>
    <w:p w14:paraId="42528EB2" w14:textId="77777777" w:rsidR="00AB286C" w:rsidRPr="00F60A1A" w:rsidRDefault="00AB286C" w:rsidP="00F60A1A">
      <w:pPr>
        <w:spacing w:line="276" w:lineRule="auto"/>
        <w:jc w:val="both"/>
        <w:rPr>
          <w:rFonts w:ascii="Times New Roman" w:hAnsi="Times New Roman" w:cs="Times New Roman"/>
          <w:b/>
          <w:bCs/>
        </w:rPr>
      </w:pPr>
    </w:p>
    <w:p w14:paraId="74392DBC" w14:textId="77777777" w:rsidR="00AB286C" w:rsidRPr="00F60A1A" w:rsidRDefault="00AB286C" w:rsidP="00F60A1A">
      <w:pPr>
        <w:spacing w:line="276" w:lineRule="auto"/>
        <w:jc w:val="both"/>
        <w:rPr>
          <w:rFonts w:ascii="Times New Roman" w:hAnsi="Times New Roman" w:cs="Times New Roman"/>
          <w:b/>
          <w:bCs/>
        </w:rPr>
      </w:pPr>
    </w:p>
    <w:p w14:paraId="509C74CA" w14:textId="77777777" w:rsidR="00AB286C" w:rsidRPr="00F60A1A" w:rsidRDefault="00AB286C" w:rsidP="00F60A1A">
      <w:pPr>
        <w:spacing w:line="276" w:lineRule="auto"/>
        <w:jc w:val="both"/>
        <w:rPr>
          <w:rFonts w:ascii="Times New Roman" w:hAnsi="Times New Roman" w:cs="Times New Roman"/>
          <w:b/>
          <w:bCs/>
        </w:rPr>
      </w:pPr>
    </w:p>
    <w:p w14:paraId="1D394E04" w14:textId="77777777" w:rsidR="00D816C4" w:rsidRDefault="00D816C4" w:rsidP="00F60A1A">
      <w:pPr>
        <w:spacing w:line="276" w:lineRule="auto"/>
        <w:jc w:val="both"/>
        <w:rPr>
          <w:rFonts w:ascii="Times New Roman" w:hAnsi="Times New Roman" w:cs="Times New Roman"/>
          <w:b/>
          <w:bCs/>
        </w:rPr>
      </w:pPr>
      <w:r w:rsidRPr="00F60A1A">
        <w:rPr>
          <w:rFonts w:ascii="Times New Roman" w:hAnsi="Times New Roman" w:cs="Times New Roman"/>
          <w:b/>
          <w:bCs/>
        </w:rPr>
        <w:t>Załącznik nr 4</w:t>
      </w:r>
    </w:p>
    <w:p w14:paraId="3A72A0C2" w14:textId="77777777" w:rsidR="00F60A1A" w:rsidRPr="00F60A1A" w:rsidRDefault="00F60A1A" w:rsidP="00F60A1A">
      <w:pPr>
        <w:spacing w:line="276" w:lineRule="auto"/>
        <w:jc w:val="both"/>
        <w:rPr>
          <w:rFonts w:ascii="Times New Roman" w:hAnsi="Times New Roman" w:cs="Times New Roman"/>
          <w:b/>
          <w:bCs/>
        </w:rPr>
      </w:pPr>
    </w:p>
    <w:p w14:paraId="5A8DF9E2" w14:textId="77777777" w:rsidR="00D816C4" w:rsidRPr="00F60A1A" w:rsidRDefault="00942C08" w:rsidP="00F60A1A">
      <w:pPr>
        <w:spacing w:line="276" w:lineRule="auto"/>
        <w:jc w:val="both"/>
        <w:rPr>
          <w:rFonts w:ascii="Times New Roman" w:hAnsi="Times New Roman" w:cs="Times New Roman"/>
          <w:b/>
          <w:bCs/>
        </w:rPr>
      </w:pPr>
      <w:r w:rsidRPr="00F60A1A">
        <w:rPr>
          <w:rFonts w:ascii="Times New Roman" w:hAnsi="Times New Roman" w:cs="Times New Roman"/>
          <w:b/>
          <w:bCs/>
        </w:rPr>
        <w:t>P</w:t>
      </w:r>
      <w:r w:rsidR="00D816C4" w:rsidRPr="00F60A1A">
        <w:rPr>
          <w:rFonts w:ascii="Times New Roman" w:hAnsi="Times New Roman" w:cs="Times New Roman"/>
          <w:b/>
          <w:bCs/>
        </w:rPr>
        <w:t xml:space="preserve">lan </w:t>
      </w:r>
      <w:r w:rsidR="00CC693E">
        <w:rPr>
          <w:rFonts w:ascii="Times New Roman" w:hAnsi="Times New Roman" w:cs="Times New Roman"/>
          <w:b/>
          <w:bCs/>
        </w:rPr>
        <w:t>pomocy dziecku</w:t>
      </w:r>
    </w:p>
    <w:p w14:paraId="13B830EA" w14:textId="77777777" w:rsidR="00DF0B96" w:rsidRPr="00F60A1A" w:rsidRDefault="00DF0B96" w:rsidP="00F60A1A">
      <w:pPr>
        <w:spacing w:line="276" w:lineRule="auto"/>
        <w:jc w:val="both"/>
        <w:rPr>
          <w:rFonts w:ascii="Times New Roman" w:hAnsi="Times New Roman" w:cs="Times New Roman"/>
        </w:rPr>
      </w:pPr>
    </w:p>
    <w:p w14:paraId="1C39445F" w14:textId="77777777" w:rsidR="00F60A1A" w:rsidRPr="00F60A1A" w:rsidRDefault="00DF0B96" w:rsidP="00F60A1A">
      <w:pPr>
        <w:pStyle w:val="Akapitzlist"/>
        <w:numPr>
          <w:ilvl w:val="0"/>
          <w:numId w:val="12"/>
        </w:numPr>
        <w:spacing w:after="160" w:line="276" w:lineRule="auto"/>
        <w:rPr>
          <w:rFonts w:ascii="Times New Roman" w:hAnsi="Times New Roman"/>
          <w:sz w:val="24"/>
          <w:szCs w:val="24"/>
        </w:rPr>
      </w:pPr>
      <w:r w:rsidRPr="00F60A1A">
        <w:rPr>
          <w:rFonts w:ascii="Times New Roman" w:hAnsi="Times New Roman"/>
          <w:sz w:val="24"/>
          <w:szCs w:val="24"/>
        </w:rPr>
        <w:t>O</w:t>
      </w:r>
      <w:r w:rsidR="00F60A1A" w:rsidRPr="00F60A1A">
        <w:rPr>
          <w:rFonts w:ascii="Times New Roman" w:hAnsi="Times New Roman"/>
          <w:sz w:val="24"/>
          <w:szCs w:val="24"/>
        </w:rPr>
        <w:t>pis</w:t>
      </w:r>
      <w:r w:rsidR="00983F42">
        <w:rPr>
          <w:rFonts w:ascii="Times New Roman" w:hAnsi="Times New Roman"/>
          <w:sz w:val="24"/>
          <w:szCs w:val="24"/>
        </w:rPr>
        <w:t xml:space="preserve"> </w:t>
      </w:r>
      <w:r w:rsidR="00F60A1A" w:rsidRPr="00F60A1A">
        <w:rPr>
          <w:rFonts w:ascii="Times New Roman" w:hAnsi="Times New Roman"/>
          <w:sz w:val="24"/>
          <w:szCs w:val="24"/>
        </w:rPr>
        <w:t>zaistniałej sytuacji:</w:t>
      </w:r>
    </w:p>
    <w:p w14:paraId="5C00AF4D" w14:textId="77777777" w:rsidR="00163995" w:rsidRPr="00163995" w:rsidRDefault="00DF0B96" w:rsidP="0042328F">
      <w:pPr>
        <w:pStyle w:val="Akapitzlist"/>
        <w:spacing w:line="276" w:lineRule="auto"/>
        <w:rPr>
          <w:rFonts w:ascii="Times New Roman" w:hAnsi="Times New Roman"/>
          <w:sz w:val="24"/>
          <w:szCs w:val="24"/>
        </w:rPr>
      </w:pPr>
      <w:r w:rsidRPr="00F60A1A">
        <w:rPr>
          <w:rFonts w:ascii="Times New Roman" w:hAnsi="Times New Roman"/>
          <w:sz w:val="24"/>
          <w:szCs w:val="24"/>
        </w:rPr>
        <w:t>………………………………………………………………………………………………………………………………………………………………………………………………………………………………………………………………………………………………………………………………………………………………………………………………………………………………………………………………………………………………………………………………………………………………………………………………………………</w:t>
      </w:r>
    </w:p>
    <w:p w14:paraId="2151FF0E" w14:textId="77777777" w:rsidR="00163995" w:rsidRPr="0042328F" w:rsidRDefault="0042328F" w:rsidP="00F60A1A">
      <w:pPr>
        <w:pStyle w:val="Akapitzlist"/>
        <w:numPr>
          <w:ilvl w:val="0"/>
          <w:numId w:val="12"/>
        </w:numPr>
        <w:spacing w:after="160" w:line="276" w:lineRule="auto"/>
        <w:rPr>
          <w:rFonts w:ascii="Times New Roman" w:hAnsi="Times New Roman"/>
          <w:sz w:val="24"/>
          <w:szCs w:val="24"/>
        </w:rPr>
      </w:pPr>
      <w:r>
        <w:rPr>
          <w:rFonts w:ascii="Times New Roman" w:hAnsi="Times New Roman"/>
          <w:sz w:val="24"/>
          <w:szCs w:val="24"/>
        </w:rPr>
        <w:t>Analiza zebranych informacji- diagnoza problemu</w:t>
      </w:r>
    </w:p>
    <w:tbl>
      <w:tblPr>
        <w:tblStyle w:val="Tabela-Siatka1"/>
        <w:tblW w:w="8920" w:type="dxa"/>
        <w:tblInd w:w="284" w:type="dxa"/>
        <w:tblLook w:val="04A0" w:firstRow="1" w:lastRow="0" w:firstColumn="1" w:lastColumn="0" w:noHBand="0" w:noVBand="1"/>
      </w:tblPr>
      <w:tblGrid>
        <w:gridCol w:w="987"/>
        <w:gridCol w:w="3402"/>
        <w:gridCol w:w="4531"/>
      </w:tblGrid>
      <w:tr w:rsidR="0042328F" w:rsidRPr="0042328F" w14:paraId="14CEF347" w14:textId="77777777" w:rsidTr="0042328F">
        <w:tc>
          <w:tcPr>
            <w:tcW w:w="987" w:type="dxa"/>
          </w:tcPr>
          <w:p w14:paraId="61B28D02" w14:textId="77777777" w:rsidR="0042328F" w:rsidRPr="0042328F" w:rsidRDefault="0042328F" w:rsidP="0042328F">
            <w:pPr>
              <w:numPr>
                <w:ilvl w:val="0"/>
                <w:numId w:val="18"/>
              </w:numPr>
              <w:spacing w:line="276" w:lineRule="auto"/>
              <w:contextualSpacing/>
              <w:jc w:val="both"/>
              <w:rPr>
                <w:rFonts w:ascii="Times New Roman" w:eastAsia="Calibri" w:hAnsi="Times New Roman" w:cs="Times New Roman"/>
              </w:rPr>
            </w:pPr>
            <w:bookmarkStart w:id="10" w:name="_Hlk156394587"/>
          </w:p>
        </w:tc>
        <w:tc>
          <w:tcPr>
            <w:tcW w:w="3402" w:type="dxa"/>
          </w:tcPr>
          <w:p w14:paraId="19D86629" w14:textId="77777777" w:rsidR="0042328F" w:rsidRPr="0042328F" w:rsidRDefault="0042328F" w:rsidP="0042328F">
            <w:pPr>
              <w:spacing w:line="276" w:lineRule="auto"/>
              <w:jc w:val="both"/>
              <w:rPr>
                <w:rFonts w:ascii="Times New Roman" w:hAnsi="Times New Roman" w:cs="Times New Roman"/>
                <w:b/>
                <w:bCs/>
              </w:rPr>
            </w:pPr>
            <w:r w:rsidRPr="0042328F">
              <w:rPr>
                <w:rFonts w:ascii="Times New Roman" w:hAnsi="Times New Roman" w:cs="Times New Roman"/>
                <w:b/>
                <w:bCs/>
              </w:rPr>
              <w:t>Analiza zebranych informacji – diagnoza problemu krzywdzenia dziecka</w:t>
            </w:r>
          </w:p>
          <w:p w14:paraId="1DD403F8" w14:textId="77777777" w:rsidR="0042328F" w:rsidRPr="0042328F" w:rsidRDefault="0042328F" w:rsidP="0042328F">
            <w:pPr>
              <w:spacing w:line="276" w:lineRule="auto"/>
              <w:jc w:val="both"/>
              <w:rPr>
                <w:rFonts w:ascii="Times New Roman" w:hAnsi="Times New Roman" w:cs="Times New Roman"/>
              </w:rPr>
            </w:pPr>
          </w:p>
        </w:tc>
        <w:tc>
          <w:tcPr>
            <w:tcW w:w="4531" w:type="dxa"/>
          </w:tcPr>
          <w:p w14:paraId="69A90919" w14:textId="77777777" w:rsidR="0042328F" w:rsidRPr="0042328F" w:rsidRDefault="0042328F" w:rsidP="0042328F">
            <w:pPr>
              <w:spacing w:line="276" w:lineRule="auto"/>
              <w:jc w:val="both"/>
              <w:rPr>
                <w:rFonts w:ascii="Times New Roman" w:hAnsi="Times New Roman" w:cs="Times New Roman"/>
              </w:rPr>
            </w:pPr>
          </w:p>
        </w:tc>
      </w:tr>
      <w:tr w:rsidR="0042328F" w:rsidRPr="0042328F" w14:paraId="0D113489" w14:textId="77777777" w:rsidTr="0042328F">
        <w:tc>
          <w:tcPr>
            <w:tcW w:w="987" w:type="dxa"/>
          </w:tcPr>
          <w:p w14:paraId="6257B38C" w14:textId="77777777" w:rsidR="0042328F" w:rsidRPr="0042328F" w:rsidRDefault="0042328F" w:rsidP="0042328F">
            <w:pPr>
              <w:numPr>
                <w:ilvl w:val="0"/>
                <w:numId w:val="18"/>
              </w:numPr>
              <w:spacing w:line="276" w:lineRule="auto"/>
              <w:contextualSpacing/>
              <w:jc w:val="both"/>
              <w:rPr>
                <w:rFonts w:ascii="Times New Roman" w:eastAsia="Calibri" w:hAnsi="Times New Roman" w:cs="Times New Roman"/>
              </w:rPr>
            </w:pPr>
          </w:p>
        </w:tc>
        <w:tc>
          <w:tcPr>
            <w:tcW w:w="3402" w:type="dxa"/>
          </w:tcPr>
          <w:p w14:paraId="598FEA02" w14:textId="77777777" w:rsidR="0042328F" w:rsidRPr="0042328F" w:rsidRDefault="0042328F" w:rsidP="0042328F">
            <w:pPr>
              <w:spacing w:line="276" w:lineRule="auto"/>
              <w:jc w:val="both"/>
              <w:rPr>
                <w:rFonts w:ascii="Times New Roman" w:hAnsi="Times New Roman" w:cs="Times New Roman"/>
              </w:rPr>
            </w:pPr>
            <w:r w:rsidRPr="0042328F">
              <w:rPr>
                <w:rFonts w:ascii="Times New Roman" w:hAnsi="Times New Roman" w:cs="Times New Roman"/>
              </w:rPr>
              <w:t>Czy sygnały wskazujące na krzywdzenie dziecka zostały potwierdzone przez informacje z innych źródeł?</w:t>
            </w:r>
          </w:p>
        </w:tc>
        <w:tc>
          <w:tcPr>
            <w:tcW w:w="4531" w:type="dxa"/>
          </w:tcPr>
          <w:p w14:paraId="01113B01" w14:textId="77777777" w:rsidR="0042328F" w:rsidRPr="0042328F" w:rsidRDefault="0042328F" w:rsidP="0042328F">
            <w:pPr>
              <w:spacing w:line="276" w:lineRule="auto"/>
              <w:jc w:val="both"/>
              <w:rPr>
                <w:rFonts w:ascii="Times New Roman" w:hAnsi="Times New Roman" w:cs="Times New Roman"/>
              </w:rPr>
            </w:pPr>
          </w:p>
        </w:tc>
      </w:tr>
      <w:tr w:rsidR="0042328F" w:rsidRPr="0042328F" w14:paraId="1FDA5695" w14:textId="77777777" w:rsidTr="0042328F">
        <w:tc>
          <w:tcPr>
            <w:tcW w:w="987" w:type="dxa"/>
          </w:tcPr>
          <w:p w14:paraId="681934D3" w14:textId="77777777" w:rsidR="0042328F" w:rsidRPr="0042328F" w:rsidRDefault="0042328F" w:rsidP="0042328F">
            <w:pPr>
              <w:numPr>
                <w:ilvl w:val="0"/>
                <w:numId w:val="18"/>
              </w:numPr>
              <w:spacing w:line="276" w:lineRule="auto"/>
              <w:contextualSpacing/>
              <w:jc w:val="both"/>
              <w:rPr>
                <w:rFonts w:ascii="Times New Roman" w:eastAsia="Calibri" w:hAnsi="Times New Roman" w:cs="Times New Roman"/>
              </w:rPr>
            </w:pPr>
          </w:p>
        </w:tc>
        <w:tc>
          <w:tcPr>
            <w:tcW w:w="3402" w:type="dxa"/>
          </w:tcPr>
          <w:p w14:paraId="2A0C6BD1" w14:textId="77777777" w:rsidR="0042328F" w:rsidRPr="0042328F" w:rsidRDefault="0042328F" w:rsidP="0042328F">
            <w:pPr>
              <w:spacing w:line="276" w:lineRule="auto"/>
              <w:jc w:val="both"/>
              <w:rPr>
                <w:rFonts w:ascii="Times New Roman" w:hAnsi="Times New Roman" w:cs="Times New Roman"/>
              </w:rPr>
            </w:pPr>
            <w:r w:rsidRPr="0042328F">
              <w:rPr>
                <w:rFonts w:ascii="Times New Roman" w:hAnsi="Times New Roman" w:cs="Times New Roman"/>
              </w:rPr>
              <w:t>Kto jeszcze może mieć informacje o sytuacji dziecka?</w:t>
            </w:r>
          </w:p>
          <w:p w14:paraId="3990F4F6" w14:textId="77777777" w:rsidR="0042328F" w:rsidRPr="0042328F" w:rsidRDefault="0042328F" w:rsidP="0042328F">
            <w:pPr>
              <w:spacing w:line="276" w:lineRule="auto"/>
              <w:jc w:val="both"/>
              <w:rPr>
                <w:rFonts w:ascii="Times New Roman" w:hAnsi="Times New Roman" w:cs="Times New Roman"/>
              </w:rPr>
            </w:pPr>
          </w:p>
        </w:tc>
        <w:tc>
          <w:tcPr>
            <w:tcW w:w="4531" w:type="dxa"/>
          </w:tcPr>
          <w:p w14:paraId="09125883" w14:textId="77777777" w:rsidR="0042328F" w:rsidRPr="0042328F" w:rsidRDefault="0042328F" w:rsidP="0042328F">
            <w:pPr>
              <w:spacing w:line="276" w:lineRule="auto"/>
              <w:jc w:val="both"/>
              <w:rPr>
                <w:rFonts w:ascii="Times New Roman" w:hAnsi="Times New Roman" w:cs="Times New Roman"/>
              </w:rPr>
            </w:pPr>
          </w:p>
        </w:tc>
      </w:tr>
      <w:tr w:rsidR="0042328F" w:rsidRPr="0042328F" w14:paraId="4856FB03" w14:textId="77777777" w:rsidTr="0042328F">
        <w:tc>
          <w:tcPr>
            <w:tcW w:w="987" w:type="dxa"/>
          </w:tcPr>
          <w:p w14:paraId="1638666D" w14:textId="77777777" w:rsidR="0042328F" w:rsidRPr="0042328F" w:rsidRDefault="0042328F" w:rsidP="0042328F">
            <w:pPr>
              <w:numPr>
                <w:ilvl w:val="0"/>
                <w:numId w:val="18"/>
              </w:numPr>
              <w:spacing w:line="276" w:lineRule="auto"/>
              <w:contextualSpacing/>
              <w:jc w:val="both"/>
              <w:rPr>
                <w:rFonts w:ascii="Times New Roman" w:eastAsia="Calibri" w:hAnsi="Times New Roman" w:cs="Times New Roman"/>
              </w:rPr>
            </w:pPr>
          </w:p>
        </w:tc>
        <w:tc>
          <w:tcPr>
            <w:tcW w:w="3402" w:type="dxa"/>
          </w:tcPr>
          <w:p w14:paraId="0CBE2457" w14:textId="77777777" w:rsidR="0042328F" w:rsidRPr="0042328F" w:rsidRDefault="0042328F" w:rsidP="0042328F">
            <w:pPr>
              <w:spacing w:line="276" w:lineRule="auto"/>
              <w:jc w:val="both"/>
              <w:rPr>
                <w:rFonts w:ascii="Times New Roman" w:hAnsi="Times New Roman" w:cs="Times New Roman"/>
              </w:rPr>
            </w:pPr>
            <w:r w:rsidRPr="0042328F">
              <w:rPr>
                <w:rFonts w:ascii="Times New Roman" w:hAnsi="Times New Roman" w:cs="Times New Roman"/>
              </w:rPr>
              <w:t>Kto krzywdzi dziecko?</w:t>
            </w:r>
          </w:p>
          <w:p w14:paraId="7584CEAE" w14:textId="77777777" w:rsidR="0042328F" w:rsidRPr="0042328F" w:rsidRDefault="0042328F" w:rsidP="0042328F">
            <w:pPr>
              <w:spacing w:line="276" w:lineRule="auto"/>
              <w:jc w:val="both"/>
              <w:rPr>
                <w:rFonts w:ascii="Times New Roman" w:hAnsi="Times New Roman" w:cs="Times New Roman"/>
              </w:rPr>
            </w:pPr>
          </w:p>
        </w:tc>
        <w:tc>
          <w:tcPr>
            <w:tcW w:w="4531" w:type="dxa"/>
          </w:tcPr>
          <w:p w14:paraId="02F9E871" w14:textId="77777777" w:rsidR="0042328F" w:rsidRPr="0042328F" w:rsidRDefault="0042328F" w:rsidP="0042328F">
            <w:pPr>
              <w:spacing w:line="276" w:lineRule="auto"/>
              <w:jc w:val="both"/>
              <w:rPr>
                <w:rFonts w:ascii="Times New Roman" w:hAnsi="Times New Roman" w:cs="Times New Roman"/>
              </w:rPr>
            </w:pPr>
          </w:p>
        </w:tc>
      </w:tr>
      <w:tr w:rsidR="0042328F" w:rsidRPr="0042328F" w14:paraId="0535E5A8" w14:textId="77777777" w:rsidTr="0042328F">
        <w:tc>
          <w:tcPr>
            <w:tcW w:w="987" w:type="dxa"/>
          </w:tcPr>
          <w:p w14:paraId="4BE87244" w14:textId="77777777" w:rsidR="0042328F" w:rsidRPr="0042328F" w:rsidRDefault="0042328F" w:rsidP="0042328F">
            <w:pPr>
              <w:numPr>
                <w:ilvl w:val="0"/>
                <w:numId w:val="18"/>
              </w:numPr>
              <w:spacing w:line="276" w:lineRule="auto"/>
              <w:contextualSpacing/>
              <w:jc w:val="both"/>
              <w:rPr>
                <w:rFonts w:ascii="Times New Roman" w:eastAsia="Calibri" w:hAnsi="Times New Roman" w:cs="Times New Roman"/>
              </w:rPr>
            </w:pPr>
          </w:p>
        </w:tc>
        <w:tc>
          <w:tcPr>
            <w:tcW w:w="3402" w:type="dxa"/>
          </w:tcPr>
          <w:p w14:paraId="2F7472D2" w14:textId="77777777" w:rsidR="0042328F" w:rsidRPr="0042328F" w:rsidRDefault="0042328F" w:rsidP="0042328F">
            <w:pPr>
              <w:spacing w:line="276" w:lineRule="auto"/>
              <w:jc w:val="both"/>
              <w:rPr>
                <w:rFonts w:ascii="Times New Roman" w:hAnsi="Times New Roman" w:cs="Times New Roman"/>
              </w:rPr>
            </w:pPr>
            <w:r w:rsidRPr="0042328F">
              <w:rPr>
                <w:rFonts w:ascii="Times New Roman" w:hAnsi="Times New Roman" w:cs="Times New Roman"/>
              </w:rPr>
              <w:t>W jaki sposób?</w:t>
            </w:r>
          </w:p>
          <w:p w14:paraId="2165AD25" w14:textId="77777777" w:rsidR="0042328F" w:rsidRPr="0042328F" w:rsidRDefault="0042328F" w:rsidP="0042328F">
            <w:pPr>
              <w:spacing w:line="276" w:lineRule="auto"/>
              <w:jc w:val="both"/>
              <w:rPr>
                <w:rFonts w:ascii="Times New Roman" w:hAnsi="Times New Roman" w:cs="Times New Roman"/>
              </w:rPr>
            </w:pPr>
          </w:p>
        </w:tc>
        <w:tc>
          <w:tcPr>
            <w:tcW w:w="4531" w:type="dxa"/>
          </w:tcPr>
          <w:p w14:paraId="54B02986" w14:textId="77777777" w:rsidR="0042328F" w:rsidRPr="0042328F" w:rsidRDefault="0042328F" w:rsidP="0042328F">
            <w:pPr>
              <w:spacing w:line="276" w:lineRule="auto"/>
              <w:jc w:val="both"/>
              <w:rPr>
                <w:rFonts w:ascii="Times New Roman" w:hAnsi="Times New Roman" w:cs="Times New Roman"/>
              </w:rPr>
            </w:pPr>
          </w:p>
        </w:tc>
      </w:tr>
      <w:tr w:rsidR="0042328F" w:rsidRPr="0042328F" w14:paraId="1FDE1C63" w14:textId="77777777" w:rsidTr="0042328F">
        <w:tc>
          <w:tcPr>
            <w:tcW w:w="987" w:type="dxa"/>
          </w:tcPr>
          <w:p w14:paraId="7FB807B0" w14:textId="77777777" w:rsidR="0042328F" w:rsidRPr="0042328F" w:rsidRDefault="0042328F" w:rsidP="0042328F">
            <w:pPr>
              <w:numPr>
                <w:ilvl w:val="0"/>
                <w:numId w:val="18"/>
              </w:numPr>
              <w:spacing w:line="276" w:lineRule="auto"/>
              <w:contextualSpacing/>
              <w:jc w:val="both"/>
              <w:rPr>
                <w:rFonts w:ascii="Times New Roman" w:eastAsia="Calibri" w:hAnsi="Times New Roman" w:cs="Times New Roman"/>
              </w:rPr>
            </w:pPr>
          </w:p>
        </w:tc>
        <w:tc>
          <w:tcPr>
            <w:tcW w:w="3402" w:type="dxa"/>
          </w:tcPr>
          <w:p w14:paraId="520BEAD7" w14:textId="77777777" w:rsidR="0042328F" w:rsidRPr="0042328F" w:rsidRDefault="0042328F" w:rsidP="0042328F">
            <w:pPr>
              <w:spacing w:line="276" w:lineRule="auto"/>
              <w:jc w:val="both"/>
              <w:rPr>
                <w:rFonts w:ascii="Times New Roman" w:hAnsi="Times New Roman" w:cs="Times New Roman"/>
              </w:rPr>
            </w:pPr>
            <w:r w:rsidRPr="0042328F">
              <w:rPr>
                <w:rFonts w:ascii="Times New Roman" w:hAnsi="Times New Roman" w:cs="Times New Roman"/>
              </w:rPr>
              <w:t>Czy doszło do naruszenia prawa (to ważne, ponieważ Kodeks karny i ustawa o przeciwdziałaniu przemocy w rodzinie nakładają na instytucje obowiązek zawiadamiania o przestępstwach popełnionych na szkodę dzieci)?</w:t>
            </w:r>
          </w:p>
          <w:p w14:paraId="2E3D1658" w14:textId="77777777" w:rsidR="0042328F" w:rsidRPr="0042328F" w:rsidRDefault="0042328F" w:rsidP="0042328F">
            <w:pPr>
              <w:spacing w:line="276" w:lineRule="auto"/>
              <w:jc w:val="both"/>
              <w:rPr>
                <w:rFonts w:ascii="Times New Roman" w:hAnsi="Times New Roman" w:cs="Times New Roman"/>
              </w:rPr>
            </w:pPr>
          </w:p>
        </w:tc>
        <w:tc>
          <w:tcPr>
            <w:tcW w:w="4531" w:type="dxa"/>
          </w:tcPr>
          <w:p w14:paraId="788EF872" w14:textId="77777777" w:rsidR="0042328F" w:rsidRPr="0042328F" w:rsidRDefault="0042328F" w:rsidP="0042328F">
            <w:pPr>
              <w:spacing w:line="276" w:lineRule="auto"/>
              <w:jc w:val="both"/>
              <w:rPr>
                <w:rFonts w:ascii="Times New Roman" w:hAnsi="Times New Roman" w:cs="Times New Roman"/>
              </w:rPr>
            </w:pPr>
          </w:p>
        </w:tc>
      </w:tr>
      <w:tr w:rsidR="0042328F" w:rsidRPr="0042328F" w14:paraId="21B3D30A" w14:textId="77777777" w:rsidTr="0042328F">
        <w:tc>
          <w:tcPr>
            <w:tcW w:w="987" w:type="dxa"/>
          </w:tcPr>
          <w:p w14:paraId="26F3B5E4" w14:textId="77777777" w:rsidR="0042328F" w:rsidRPr="0042328F" w:rsidRDefault="0042328F" w:rsidP="0042328F">
            <w:pPr>
              <w:numPr>
                <w:ilvl w:val="0"/>
                <w:numId w:val="18"/>
              </w:numPr>
              <w:spacing w:line="276" w:lineRule="auto"/>
              <w:contextualSpacing/>
              <w:jc w:val="both"/>
              <w:rPr>
                <w:rFonts w:ascii="Times New Roman" w:eastAsia="Calibri" w:hAnsi="Times New Roman" w:cs="Times New Roman"/>
              </w:rPr>
            </w:pPr>
          </w:p>
        </w:tc>
        <w:tc>
          <w:tcPr>
            <w:tcW w:w="3402" w:type="dxa"/>
          </w:tcPr>
          <w:p w14:paraId="6E95C0F2" w14:textId="77777777" w:rsidR="0042328F" w:rsidRPr="0042328F" w:rsidRDefault="0042328F" w:rsidP="0042328F">
            <w:pPr>
              <w:spacing w:line="276" w:lineRule="auto"/>
              <w:jc w:val="both"/>
              <w:rPr>
                <w:rFonts w:ascii="Times New Roman" w:hAnsi="Times New Roman" w:cs="Times New Roman"/>
              </w:rPr>
            </w:pPr>
            <w:r w:rsidRPr="0042328F">
              <w:rPr>
                <w:rFonts w:ascii="Times New Roman" w:hAnsi="Times New Roman" w:cs="Times New Roman"/>
              </w:rPr>
              <w:t>W jakim stopniu zagrożone jest bezpieczeństwo (zdrowie, życie, rozwój) dziecka?</w:t>
            </w:r>
          </w:p>
          <w:p w14:paraId="0217EAF2" w14:textId="77777777" w:rsidR="0042328F" w:rsidRPr="0042328F" w:rsidRDefault="0042328F" w:rsidP="0042328F">
            <w:pPr>
              <w:spacing w:line="276" w:lineRule="auto"/>
              <w:jc w:val="both"/>
              <w:rPr>
                <w:rFonts w:ascii="Times New Roman" w:hAnsi="Times New Roman" w:cs="Times New Roman"/>
              </w:rPr>
            </w:pPr>
          </w:p>
        </w:tc>
        <w:tc>
          <w:tcPr>
            <w:tcW w:w="4531" w:type="dxa"/>
          </w:tcPr>
          <w:p w14:paraId="6A9CF019" w14:textId="77777777" w:rsidR="0042328F" w:rsidRPr="0042328F" w:rsidRDefault="0042328F" w:rsidP="0042328F">
            <w:pPr>
              <w:spacing w:line="276" w:lineRule="auto"/>
              <w:jc w:val="both"/>
              <w:rPr>
                <w:rFonts w:ascii="Times New Roman" w:hAnsi="Times New Roman" w:cs="Times New Roman"/>
              </w:rPr>
            </w:pPr>
          </w:p>
        </w:tc>
      </w:tr>
      <w:tr w:rsidR="0042328F" w:rsidRPr="0042328F" w14:paraId="3591D624" w14:textId="77777777" w:rsidTr="0042328F">
        <w:tc>
          <w:tcPr>
            <w:tcW w:w="987" w:type="dxa"/>
          </w:tcPr>
          <w:p w14:paraId="0AB3FCF4" w14:textId="77777777" w:rsidR="0042328F" w:rsidRPr="0042328F" w:rsidRDefault="0042328F" w:rsidP="0042328F">
            <w:pPr>
              <w:numPr>
                <w:ilvl w:val="0"/>
                <w:numId w:val="18"/>
              </w:numPr>
              <w:spacing w:line="276" w:lineRule="auto"/>
              <w:contextualSpacing/>
              <w:jc w:val="both"/>
              <w:rPr>
                <w:rFonts w:ascii="Times New Roman" w:eastAsia="Calibri" w:hAnsi="Times New Roman" w:cs="Times New Roman"/>
              </w:rPr>
            </w:pPr>
          </w:p>
        </w:tc>
        <w:tc>
          <w:tcPr>
            <w:tcW w:w="3402" w:type="dxa"/>
          </w:tcPr>
          <w:p w14:paraId="35FBD9B5" w14:textId="77777777" w:rsidR="0042328F" w:rsidRPr="0042328F" w:rsidRDefault="0042328F" w:rsidP="0042328F">
            <w:pPr>
              <w:spacing w:line="276" w:lineRule="auto"/>
              <w:jc w:val="both"/>
              <w:rPr>
                <w:rFonts w:ascii="Times New Roman" w:hAnsi="Times New Roman" w:cs="Times New Roman"/>
              </w:rPr>
            </w:pPr>
            <w:r w:rsidRPr="0042328F">
              <w:rPr>
                <w:rFonts w:ascii="Times New Roman" w:hAnsi="Times New Roman" w:cs="Times New Roman"/>
              </w:rPr>
              <w:t>Kto może być sojusznikiem dziecka w rodzinie?</w:t>
            </w:r>
          </w:p>
          <w:p w14:paraId="19DBD005" w14:textId="77777777" w:rsidR="0042328F" w:rsidRPr="0042328F" w:rsidRDefault="0042328F" w:rsidP="0042328F">
            <w:pPr>
              <w:spacing w:line="276" w:lineRule="auto"/>
              <w:jc w:val="both"/>
              <w:rPr>
                <w:rFonts w:ascii="Times New Roman" w:hAnsi="Times New Roman" w:cs="Times New Roman"/>
              </w:rPr>
            </w:pPr>
          </w:p>
        </w:tc>
        <w:tc>
          <w:tcPr>
            <w:tcW w:w="4531" w:type="dxa"/>
          </w:tcPr>
          <w:p w14:paraId="20C80C70" w14:textId="77777777" w:rsidR="0042328F" w:rsidRPr="0042328F" w:rsidRDefault="0042328F" w:rsidP="0042328F">
            <w:pPr>
              <w:spacing w:line="276" w:lineRule="auto"/>
              <w:jc w:val="both"/>
              <w:rPr>
                <w:rFonts w:ascii="Times New Roman" w:hAnsi="Times New Roman" w:cs="Times New Roman"/>
              </w:rPr>
            </w:pPr>
          </w:p>
        </w:tc>
      </w:tr>
      <w:bookmarkEnd w:id="10"/>
    </w:tbl>
    <w:p w14:paraId="36D0F86C" w14:textId="77777777" w:rsidR="0042328F" w:rsidRDefault="0042328F" w:rsidP="0042328F">
      <w:pPr>
        <w:pStyle w:val="Akapitzlist"/>
        <w:spacing w:after="160" w:line="276" w:lineRule="auto"/>
        <w:rPr>
          <w:rFonts w:ascii="Times New Roman" w:hAnsi="Times New Roman"/>
          <w:sz w:val="24"/>
          <w:szCs w:val="24"/>
        </w:rPr>
      </w:pPr>
    </w:p>
    <w:p w14:paraId="09D71CCE" w14:textId="77777777" w:rsidR="00CC693E" w:rsidRDefault="00CC693E" w:rsidP="0042328F">
      <w:pPr>
        <w:pStyle w:val="Akapitzlist"/>
        <w:spacing w:after="160" w:line="276" w:lineRule="auto"/>
        <w:rPr>
          <w:rFonts w:ascii="Times New Roman" w:hAnsi="Times New Roman"/>
          <w:sz w:val="24"/>
          <w:szCs w:val="24"/>
        </w:rPr>
      </w:pPr>
    </w:p>
    <w:p w14:paraId="1C78CEF3" w14:textId="77777777" w:rsidR="00CC693E" w:rsidRDefault="00CC693E" w:rsidP="0042328F">
      <w:pPr>
        <w:pStyle w:val="Akapitzlist"/>
        <w:spacing w:after="160" w:line="276" w:lineRule="auto"/>
        <w:rPr>
          <w:rFonts w:ascii="Times New Roman" w:hAnsi="Times New Roman"/>
          <w:sz w:val="24"/>
          <w:szCs w:val="24"/>
        </w:rPr>
      </w:pPr>
    </w:p>
    <w:p w14:paraId="61A7F806" w14:textId="77777777" w:rsidR="00983F42" w:rsidRPr="00983F42" w:rsidRDefault="00983F42" w:rsidP="0042328F">
      <w:pPr>
        <w:pStyle w:val="Akapitzlist"/>
        <w:spacing w:after="160" w:line="276" w:lineRule="auto"/>
        <w:rPr>
          <w:rFonts w:ascii="Times New Roman" w:hAnsi="Times New Roman"/>
          <w:sz w:val="24"/>
          <w:szCs w:val="24"/>
        </w:rPr>
      </w:pPr>
    </w:p>
    <w:p w14:paraId="03E2DD6B" w14:textId="77777777" w:rsidR="00DF0B96" w:rsidRPr="00CC693E" w:rsidRDefault="00F60A1A" w:rsidP="0042328F">
      <w:pPr>
        <w:pStyle w:val="Akapitzlist"/>
        <w:numPr>
          <w:ilvl w:val="0"/>
          <w:numId w:val="12"/>
        </w:numPr>
        <w:spacing w:after="160" w:line="276" w:lineRule="auto"/>
        <w:rPr>
          <w:rFonts w:ascii="Times New Roman" w:hAnsi="Times New Roman"/>
          <w:sz w:val="24"/>
          <w:szCs w:val="24"/>
        </w:rPr>
      </w:pPr>
      <w:r w:rsidRPr="00CC693E">
        <w:rPr>
          <w:rFonts w:ascii="Times New Roman" w:hAnsi="Times New Roman"/>
          <w:sz w:val="24"/>
          <w:szCs w:val="24"/>
        </w:rPr>
        <w:lastRenderedPageBreak/>
        <w:t>Rozpoznane potrzeby dziecka:</w:t>
      </w:r>
    </w:p>
    <w:p w14:paraId="3155002E" w14:textId="77777777" w:rsidR="00DF0B96" w:rsidRPr="00F60A1A" w:rsidRDefault="00DF0B96" w:rsidP="00F60A1A">
      <w:pPr>
        <w:pStyle w:val="Akapitzlist"/>
        <w:spacing w:line="276" w:lineRule="auto"/>
        <w:rPr>
          <w:rFonts w:ascii="Times New Roman" w:hAnsi="Times New Roman"/>
          <w:sz w:val="24"/>
          <w:szCs w:val="24"/>
        </w:rPr>
      </w:pPr>
      <w:r w:rsidRPr="00F60A1A">
        <w:rPr>
          <w:rFonts w:ascii="Times New Roman" w:hAnsi="Times New Roman"/>
          <w:sz w:val="24"/>
          <w:szCs w:val="24"/>
        </w:rPr>
        <w:t>………………………………………………………………………………………………………………………………………………………………………………………………………………………………………………………………………………………………………………………………………………………………………………………………………………………………………………………………………………………………………………………………………………………………………………………………………………</w:t>
      </w:r>
    </w:p>
    <w:p w14:paraId="24F4A1EE" w14:textId="77777777" w:rsidR="00DF0B96" w:rsidRPr="00F60A1A" w:rsidRDefault="00F60A1A" w:rsidP="00F60A1A">
      <w:pPr>
        <w:pStyle w:val="Akapitzlist"/>
        <w:numPr>
          <w:ilvl w:val="0"/>
          <w:numId w:val="12"/>
        </w:numPr>
        <w:spacing w:after="160" w:line="276" w:lineRule="auto"/>
        <w:rPr>
          <w:rFonts w:ascii="Times New Roman" w:hAnsi="Times New Roman"/>
          <w:sz w:val="24"/>
          <w:szCs w:val="24"/>
        </w:rPr>
      </w:pPr>
      <w:r w:rsidRPr="00F60A1A">
        <w:rPr>
          <w:rFonts w:ascii="Times New Roman" w:hAnsi="Times New Roman"/>
          <w:sz w:val="24"/>
          <w:szCs w:val="24"/>
        </w:rPr>
        <w:t>Cele wsparcia:</w:t>
      </w:r>
    </w:p>
    <w:p w14:paraId="57F4EA4C" w14:textId="77777777" w:rsidR="00DF0B96" w:rsidRPr="00F60A1A" w:rsidRDefault="00DF0B96" w:rsidP="00F60A1A">
      <w:pPr>
        <w:pStyle w:val="Akapitzlist"/>
        <w:spacing w:line="276" w:lineRule="auto"/>
        <w:rPr>
          <w:rFonts w:ascii="Times New Roman" w:hAnsi="Times New Roman"/>
          <w:sz w:val="24"/>
          <w:szCs w:val="24"/>
        </w:rPr>
      </w:pPr>
      <w:r w:rsidRPr="00F60A1A">
        <w:rPr>
          <w:rFonts w:ascii="Times New Roman" w:hAnsi="Times New Roman"/>
          <w:sz w:val="24"/>
          <w:szCs w:val="24"/>
        </w:rPr>
        <w:t>…………………………………………………………………………………………………………………………………………………………………………………………………………………………………………………………………………………………………………………………………………………………………………………………………………</w:t>
      </w:r>
    </w:p>
    <w:p w14:paraId="69CD4058" w14:textId="77777777" w:rsidR="00DF0B96" w:rsidRPr="00F60A1A" w:rsidRDefault="00DF0B96" w:rsidP="00F60A1A">
      <w:pPr>
        <w:pStyle w:val="Akapitzlist"/>
        <w:spacing w:line="276" w:lineRule="auto"/>
        <w:rPr>
          <w:rFonts w:ascii="Times New Roman" w:hAnsi="Times New Roman"/>
          <w:sz w:val="24"/>
          <w:szCs w:val="24"/>
        </w:rPr>
      </w:pPr>
    </w:p>
    <w:p w14:paraId="022A6EE7" w14:textId="77777777" w:rsidR="00DF0B96" w:rsidRPr="00F60A1A" w:rsidRDefault="00F60A1A" w:rsidP="00F60A1A">
      <w:pPr>
        <w:pStyle w:val="Akapitzlist"/>
        <w:numPr>
          <w:ilvl w:val="0"/>
          <w:numId w:val="12"/>
        </w:numPr>
        <w:spacing w:after="160" w:line="276" w:lineRule="auto"/>
        <w:rPr>
          <w:rFonts w:ascii="Times New Roman" w:hAnsi="Times New Roman"/>
          <w:sz w:val="24"/>
          <w:szCs w:val="24"/>
        </w:rPr>
      </w:pPr>
      <w:r w:rsidRPr="00F60A1A">
        <w:rPr>
          <w:rFonts w:ascii="Times New Roman" w:hAnsi="Times New Roman"/>
          <w:sz w:val="24"/>
          <w:szCs w:val="24"/>
        </w:rPr>
        <w:t>Zaplanowane działania służące wsparciu/ osoby odpowiedzialne</w:t>
      </w:r>
    </w:p>
    <w:p w14:paraId="30ED3BDB" w14:textId="77777777" w:rsidR="00F60A1A" w:rsidRPr="008C7732" w:rsidRDefault="00F60A1A" w:rsidP="008C7732">
      <w:pPr>
        <w:spacing w:line="276" w:lineRule="auto"/>
        <w:ind w:left="360"/>
        <w:rPr>
          <w:rFonts w:ascii="Times New Roman" w:hAnsi="Times New Roman"/>
        </w:rPr>
      </w:pPr>
    </w:p>
    <w:tbl>
      <w:tblPr>
        <w:tblStyle w:val="Tabela-Siatka"/>
        <w:tblW w:w="0" w:type="auto"/>
        <w:tblInd w:w="720" w:type="dxa"/>
        <w:tblLook w:val="04A0" w:firstRow="1" w:lastRow="0" w:firstColumn="1" w:lastColumn="0" w:noHBand="0" w:noVBand="1"/>
      </w:tblPr>
      <w:tblGrid>
        <w:gridCol w:w="976"/>
        <w:gridCol w:w="2977"/>
        <w:gridCol w:w="4389"/>
      </w:tblGrid>
      <w:tr w:rsidR="00F60A1A" w:rsidRPr="00F60A1A" w14:paraId="6294A8C3" w14:textId="77777777" w:rsidTr="00163995">
        <w:tc>
          <w:tcPr>
            <w:tcW w:w="976" w:type="dxa"/>
          </w:tcPr>
          <w:p w14:paraId="181E1349" w14:textId="77777777" w:rsidR="00F60A1A" w:rsidRPr="00F60A1A" w:rsidRDefault="00F60A1A" w:rsidP="00F60A1A">
            <w:pPr>
              <w:pStyle w:val="Akapitzlist"/>
              <w:spacing w:line="276" w:lineRule="auto"/>
              <w:ind w:left="0"/>
              <w:rPr>
                <w:rFonts w:ascii="Times New Roman" w:hAnsi="Times New Roman"/>
                <w:sz w:val="24"/>
                <w:szCs w:val="24"/>
              </w:rPr>
            </w:pPr>
            <w:r w:rsidRPr="00F60A1A">
              <w:rPr>
                <w:rFonts w:ascii="Times New Roman" w:hAnsi="Times New Roman"/>
                <w:sz w:val="24"/>
                <w:szCs w:val="24"/>
              </w:rPr>
              <w:t>L.p.</w:t>
            </w:r>
          </w:p>
        </w:tc>
        <w:tc>
          <w:tcPr>
            <w:tcW w:w="2977" w:type="dxa"/>
          </w:tcPr>
          <w:p w14:paraId="54D69004" w14:textId="77777777" w:rsidR="00F60A1A" w:rsidRPr="00F60A1A" w:rsidRDefault="00F60A1A" w:rsidP="00F60A1A">
            <w:pPr>
              <w:pStyle w:val="Akapitzlist"/>
              <w:spacing w:line="276" w:lineRule="auto"/>
              <w:ind w:left="0"/>
              <w:rPr>
                <w:rFonts w:ascii="Times New Roman" w:hAnsi="Times New Roman"/>
                <w:sz w:val="24"/>
                <w:szCs w:val="24"/>
              </w:rPr>
            </w:pPr>
            <w:r w:rsidRPr="00F60A1A">
              <w:rPr>
                <w:rFonts w:ascii="Times New Roman" w:hAnsi="Times New Roman"/>
                <w:sz w:val="24"/>
                <w:szCs w:val="24"/>
              </w:rPr>
              <w:t>Zaplanowane działania</w:t>
            </w:r>
          </w:p>
        </w:tc>
        <w:tc>
          <w:tcPr>
            <w:tcW w:w="4389" w:type="dxa"/>
          </w:tcPr>
          <w:p w14:paraId="465FC1A5" w14:textId="77777777" w:rsidR="00F60A1A" w:rsidRPr="00F60A1A" w:rsidRDefault="00F60A1A" w:rsidP="00F60A1A">
            <w:pPr>
              <w:pStyle w:val="Akapitzlist"/>
              <w:spacing w:line="276" w:lineRule="auto"/>
              <w:ind w:left="0"/>
              <w:rPr>
                <w:rFonts w:ascii="Times New Roman" w:hAnsi="Times New Roman"/>
                <w:sz w:val="24"/>
                <w:szCs w:val="24"/>
              </w:rPr>
            </w:pPr>
            <w:r w:rsidRPr="00F60A1A">
              <w:rPr>
                <w:rFonts w:ascii="Times New Roman" w:hAnsi="Times New Roman"/>
                <w:sz w:val="24"/>
                <w:szCs w:val="24"/>
              </w:rPr>
              <w:t>Osoby odpowiedzialne</w:t>
            </w:r>
          </w:p>
        </w:tc>
      </w:tr>
      <w:tr w:rsidR="00F60A1A" w:rsidRPr="00F60A1A" w14:paraId="66A4D53C" w14:textId="77777777" w:rsidTr="00163995">
        <w:tc>
          <w:tcPr>
            <w:tcW w:w="976" w:type="dxa"/>
          </w:tcPr>
          <w:p w14:paraId="7C1B282A" w14:textId="77777777" w:rsidR="00F60A1A" w:rsidRPr="00163995" w:rsidRDefault="00F60A1A" w:rsidP="00163995">
            <w:pPr>
              <w:pStyle w:val="Akapitzlist"/>
              <w:numPr>
                <w:ilvl w:val="0"/>
                <w:numId w:val="17"/>
              </w:numPr>
              <w:spacing w:line="276" w:lineRule="auto"/>
              <w:jc w:val="left"/>
              <w:rPr>
                <w:rFonts w:ascii="Times New Roman" w:hAnsi="Times New Roman"/>
                <w:b/>
                <w:sz w:val="24"/>
                <w:szCs w:val="24"/>
              </w:rPr>
            </w:pPr>
          </w:p>
        </w:tc>
        <w:tc>
          <w:tcPr>
            <w:tcW w:w="2977" w:type="dxa"/>
          </w:tcPr>
          <w:p w14:paraId="38E0BF9B" w14:textId="77777777" w:rsidR="00F60A1A" w:rsidRPr="00163995" w:rsidRDefault="00163995" w:rsidP="00F60A1A">
            <w:pPr>
              <w:pStyle w:val="Akapitzlist"/>
              <w:spacing w:line="276" w:lineRule="auto"/>
              <w:ind w:left="0"/>
              <w:rPr>
                <w:rFonts w:ascii="Times New Roman" w:hAnsi="Times New Roman"/>
                <w:sz w:val="24"/>
                <w:szCs w:val="24"/>
              </w:rPr>
            </w:pPr>
            <w:r>
              <w:rPr>
                <w:rFonts w:ascii="Times New Roman" w:hAnsi="Times New Roman"/>
                <w:sz w:val="24"/>
                <w:szCs w:val="24"/>
              </w:rPr>
              <w:t xml:space="preserve">Dokonanie </w:t>
            </w:r>
            <w:r w:rsidR="008468D3">
              <w:rPr>
                <w:rFonts w:ascii="Times New Roman" w:hAnsi="Times New Roman"/>
                <w:sz w:val="24"/>
                <w:szCs w:val="24"/>
              </w:rPr>
              <w:t>W</w:t>
            </w:r>
            <w:r>
              <w:rPr>
                <w:rFonts w:ascii="Times New Roman" w:hAnsi="Times New Roman"/>
                <w:sz w:val="24"/>
                <w:szCs w:val="24"/>
              </w:rPr>
              <w:t xml:space="preserve">ielospecjalistycznej oceny funkcjonowania dziecka – </w:t>
            </w:r>
            <w:r w:rsidRPr="00163995">
              <w:rPr>
                <w:rFonts w:ascii="Times New Roman" w:hAnsi="Times New Roman"/>
                <w:b/>
                <w:sz w:val="24"/>
                <w:szCs w:val="24"/>
              </w:rPr>
              <w:t>Załącznik nr 5</w:t>
            </w:r>
          </w:p>
        </w:tc>
        <w:tc>
          <w:tcPr>
            <w:tcW w:w="4389" w:type="dxa"/>
          </w:tcPr>
          <w:p w14:paraId="212369F6" w14:textId="77777777" w:rsidR="00F60A1A" w:rsidRPr="00163995" w:rsidRDefault="00163995" w:rsidP="00F60A1A">
            <w:pPr>
              <w:pStyle w:val="Akapitzlist"/>
              <w:spacing w:line="276" w:lineRule="auto"/>
              <w:ind w:left="0"/>
              <w:rPr>
                <w:rFonts w:ascii="Times New Roman" w:hAnsi="Times New Roman"/>
                <w:sz w:val="24"/>
                <w:szCs w:val="24"/>
              </w:rPr>
            </w:pPr>
            <w:r>
              <w:rPr>
                <w:rFonts w:ascii="Times New Roman" w:hAnsi="Times New Roman"/>
                <w:sz w:val="24"/>
                <w:szCs w:val="24"/>
              </w:rPr>
              <w:t>Tak/nie</w:t>
            </w:r>
          </w:p>
        </w:tc>
      </w:tr>
      <w:tr w:rsidR="00F60A1A" w:rsidRPr="00F60A1A" w14:paraId="72372BA6" w14:textId="77777777" w:rsidTr="00163995">
        <w:tc>
          <w:tcPr>
            <w:tcW w:w="976" w:type="dxa"/>
          </w:tcPr>
          <w:p w14:paraId="5C955AF4" w14:textId="77777777" w:rsidR="00F60A1A" w:rsidRPr="00163995" w:rsidRDefault="00F60A1A" w:rsidP="00163995">
            <w:pPr>
              <w:pStyle w:val="Akapitzlist"/>
              <w:numPr>
                <w:ilvl w:val="0"/>
                <w:numId w:val="17"/>
              </w:numPr>
              <w:spacing w:line="276" w:lineRule="auto"/>
              <w:jc w:val="left"/>
              <w:rPr>
                <w:rFonts w:ascii="Times New Roman" w:hAnsi="Times New Roman"/>
                <w:b/>
                <w:sz w:val="24"/>
                <w:szCs w:val="24"/>
              </w:rPr>
            </w:pPr>
          </w:p>
        </w:tc>
        <w:tc>
          <w:tcPr>
            <w:tcW w:w="2977" w:type="dxa"/>
          </w:tcPr>
          <w:p w14:paraId="68CF1BA7" w14:textId="77777777" w:rsidR="00F60A1A" w:rsidRPr="00F60A1A" w:rsidRDefault="00F60A1A" w:rsidP="00F60A1A">
            <w:pPr>
              <w:pStyle w:val="Akapitzlist"/>
              <w:spacing w:line="276" w:lineRule="auto"/>
              <w:ind w:left="0"/>
              <w:rPr>
                <w:rFonts w:ascii="Times New Roman" w:hAnsi="Times New Roman"/>
                <w:sz w:val="24"/>
                <w:szCs w:val="24"/>
              </w:rPr>
            </w:pPr>
          </w:p>
        </w:tc>
        <w:tc>
          <w:tcPr>
            <w:tcW w:w="4389" w:type="dxa"/>
          </w:tcPr>
          <w:p w14:paraId="6C64CDC7" w14:textId="77777777" w:rsidR="00F60A1A" w:rsidRPr="00F60A1A" w:rsidRDefault="00F60A1A" w:rsidP="00F60A1A">
            <w:pPr>
              <w:pStyle w:val="Akapitzlist"/>
              <w:spacing w:line="276" w:lineRule="auto"/>
              <w:ind w:left="0"/>
              <w:rPr>
                <w:rFonts w:ascii="Times New Roman" w:hAnsi="Times New Roman"/>
                <w:sz w:val="24"/>
                <w:szCs w:val="24"/>
              </w:rPr>
            </w:pPr>
          </w:p>
        </w:tc>
      </w:tr>
      <w:tr w:rsidR="00F60A1A" w:rsidRPr="00F60A1A" w14:paraId="2A1288DB" w14:textId="77777777" w:rsidTr="00163995">
        <w:tc>
          <w:tcPr>
            <w:tcW w:w="976" w:type="dxa"/>
          </w:tcPr>
          <w:p w14:paraId="49926FEC" w14:textId="77777777" w:rsidR="00F60A1A" w:rsidRPr="00163995" w:rsidRDefault="00F60A1A" w:rsidP="00163995">
            <w:pPr>
              <w:pStyle w:val="Akapitzlist"/>
              <w:numPr>
                <w:ilvl w:val="0"/>
                <w:numId w:val="17"/>
              </w:numPr>
              <w:spacing w:line="276" w:lineRule="auto"/>
              <w:jc w:val="left"/>
              <w:rPr>
                <w:rFonts w:ascii="Times New Roman" w:hAnsi="Times New Roman"/>
                <w:b/>
                <w:sz w:val="24"/>
                <w:szCs w:val="24"/>
              </w:rPr>
            </w:pPr>
          </w:p>
        </w:tc>
        <w:tc>
          <w:tcPr>
            <w:tcW w:w="2977" w:type="dxa"/>
          </w:tcPr>
          <w:p w14:paraId="11DC8AE0" w14:textId="77777777" w:rsidR="00F60A1A" w:rsidRPr="00F60A1A" w:rsidRDefault="00F60A1A" w:rsidP="00F60A1A">
            <w:pPr>
              <w:pStyle w:val="Akapitzlist"/>
              <w:spacing w:line="276" w:lineRule="auto"/>
              <w:ind w:left="0"/>
              <w:rPr>
                <w:rFonts w:ascii="Times New Roman" w:hAnsi="Times New Roman"/>
                <w:sz w:val="24"/>
                <w:szCs w:val="24"/>
              </w:rPr>
            </w:pPr>
          </w:p>
        </w:tc>
        <w:tc>
          <w:tcPr>
            <w:tcW w:w="4389" w:type="dxa"/>
          </w:tcPr>
          <w:p w14:paraId="54C87A8E" w14:textId="77777777" w:rsidR="00F60A1A" w:rsidRPr="00F60A1A" w:rsidRDefault="00F60A1A" w:rsidP="00F60A1A">
            <w:pPr>
              <w:pStyle w:val="Akapitzlist"/>
              <w:spacing w:line="276" w:lineRule="auto"/>
              <w:ind w:left="0"/>
              <w:rPr>
                <w:rFonts w:ascii="Times New Roman" w:hAnsi="Times New Roman"/>
                <w:sz w:val="24"/>
                <w:szCs w:val="24"/>
              </w:rPr>
            </w:pPr>
          </w:p>
        </w:tc>
      </w:tr>
      <w:tr w:rsidR="00F60A1A" w:rsidRPr="00F60A1A" w14:paraId="29A6015F" w14:textId="77777777" w:rsidTr="00163995">
        <w:tc>
          <w:tcPr>
            <w:tcW w:w="976" w:type="dxa"/>
          </w:tcPr>
          <w:p w14:paraId="24190949" w14:textId="77777777" w:rsidR="00F60A1A" w:rsidRPr="00163995" w:rsidRDefault="00F60A1A" w:rsidP="00163995">
            <w:pPr>
              <w:pStyle w:val="Akapitzlist"/>
              <w:numPr>
                <w:ilvl w:val="0"/>
                <w:numId w:val="17"/>
              </w:numPr>
              <w:spacing w:line="276" w:lineRule="auto"/>
              <w:jc w:val="left"/>
              <w:rPr>
                <w:rFonts w:ascii="Times New Roman" w:hAnsi="Times New Roman"/>
                <w:b/>
                <w:sz w:val="24"/>
                <w:szCs w:val="24"/>
              </w:rPr>
            </w:pPr>
          </w:p>
        </w:tc>
        <w:tc>
          <w:tcPr>
            <w:tcW w:w="2977" w:type="dxa"/>
          </w:tcPr>
          <w:p w14:paraId="6F85F32F" w14:textId="77777777" w:rsidR="00F60A1A" w:rsidRPr="00F60A1A" w:rsidRDefault="00F60A1A" w:rsidP="00F60A1A">
            <w:pPr>
              <w:pStyle w:val="Akapitzlist"/>
              <w:spacing w:line="276" w:lineRule="auto"/>
              <w:ind w:left="0"/>
              <w:rPr>
                <w:rFonts w:ascii="Times New Roman" w:hAnsi="Times New Roman"/>
                <w:sz w:val="24"/>
                <w:szCs w:val="24"/>
              </w:rPr>
            </w:pPr>
          </w:p>
        </w:tc>
        <w:tc>
          <w:tcPr>
            <w:tcW w:w="4389" w:type="dxa"/>
          </w:tcPr>
          <w:p w14:paraId="00CF3EB9" w14:textId="77777777" w:rsidR="00F60A1A" w:rsidRPr="00F60A1A" w:rsidRDefault="00F60A1A" w:rsidP="00F60A1A">
            <w:pPr>
              <w:pStyle w:val="Akapitzlist"/>
              <w:spacing w:line="276" w:lineRule="auto"/>
              <w:ind w:left="0"/>
              <w:rPr>
                <w:rFonts w:ascii="Times New Roman" w:hAnsi="Times New Roman"/>
                <w:sz w:val="24"/>
                <w:szCs w:val="24"/>
              </w:rPr>
            </w:pPr>
          </w:p>
        </w:tc>
      </w:tr>
      <w:tr w:rsidR="00F60A1A" w:rsidRPr="00F60A1A" w14:paraId="2D32AB0C" w14:textId="77777777" w:rsidTr="00163995">
        <w:tc>
          <w:tcPr>
            <w:tcW w:w="976" w:type="dxa"/>
          </w:tcPr>
          <w:p w14:paraId="608F5BE6" w14:textId="77777777" w:rsidR="00F60A1A" w:rsidRPr="00163995" w:rsidRDefault="00F60A1A" w:rsidP="00163995">
            <w:pPr>
              <w:pStyle w:val="Akapitzlist"/>
              <w:numPr>
                <w:ilvl w:val="0"/>
                <w:numId w:val="17"/>
              </w:numPr>
              <w:spacing w:line="276" w:lineRule="auto"/>
              <w:jc w:val="left"/>
              <w:rPr>
                <w:rFonts w:ascii="Times New Roman" w:hAnsi="Times New Roman"/>
                <w:b/>
                <w:sz w:val="24"/>
                <w:szCs w:val="24"/>
              </w:rPr>
            </w:pPr>
          </w:p>
        </w:tc>
        <w:tc>
          <w:tcPr>
            <w:tcW w:w="2977" w:type="dxa"/>
          </w:tcPr>
          <w:p w14:paraId="76C56958" w14:textId="77777777" w:rsidR="00F60A1A" w:rsidRPr="00F60A1A" w:rsidRDefault="00F60A1A" w:rsidP="00F60A1A">
            <w:pPr>
              <w:pStyle w:val="Akapitzlist"/>
              <w:spacing w:line="276" w:lineRule="auto"/>
              <w:ind w:left="0"/>
              <w:rPr>
                <w:rFonts w:ascii="Times New Roman" w:hAnsi="Times New Roman"/>
                <w:sz w:val="24"/>
                <w:szCs w:val="24"/>
              </w:rPr>
            </w:pPr>
          </w:p>
        </w:tc>
        <w:tc>
          <w:tcPr>
            <w:tcW w:w="4389" w:type="dxa"/>
          </w:tcPr>
          <w:p w14:paraId="0E6754F3" w14:textId="77777777" w:rsidR="00F60A1A" w:rsidRPr="00F60A1A" w:rsidRDefault="00F60A1A" w:rsidP="00F60A1A">
            <w:pPr>
              <w:pStyle w:val="Akapitzlist"/>
              <w:spacing w:line="276" w:lineRule="auto"/>
              <w:ind w:left="0"/>
              <w:rPr>
                <w:rFonts w:ascii="Times New Roman" w:hAnsi="Times New Roman"/>
                <w:sz w:val="24"/>
                <w:szCs w:val="24"/>
              </w:rPr>
            </w:pPr>
          </w:p>
        </w:tc>
      </w:tr>
      <w:tr w:rsidR="00F60A1A" w:rsidRPr="00F60A1A" w14:paraId="4C475605" w14:textId="77777777" w:rsidTr="00163995">
        <w:tc>
          <w:tcPr>
            <w:tcW w:w="976" w:type="dxa"/>
          </w:tcPr>
          <w:p w14:paraId="0BD8AAC1" w14:textId="77777777" w:rsidR="00F60A1A" w:rsidRPr="00163995" w:rsidRDefault="00F60A1A" w:rsidP="00163995">
            <w:pPr>
              <w:pStyle w:val="Akapitzlist"/>
              <w:numPr>
                <w:ilvl w:val="0"/>
                <w:numId w:val="17"/>
              </w:numPr>
              <w:spacing w:line="276" w:lineRule="auto"/>
              <w:jc w:val="left"/>
              <w:rPr>
                <w:rFonts w:ascii="Times New Roman" w:hAnsi="Times New Roman"/>
                <w:b/>
                <w:sz w:val="24"/>
                <w:szCs w:val="24"/>
              </w:rPr>
            </w:pPr>
          </w:p>
        </w:tc>
        <w:tc>
          <w:tcPr>
            <w:tcW w:w="2977" w:type="dxa"/>
          </w:tcPr>
          <w:p w14:paraId="121B54DB" w14:textId="77777777" w:rsidR="00F60A1A" w:rsidRPr="00F60A1A" w:rsidRDefault="00F60A1A" w:rsidP="00F60A1A">
            <w:pPr>
              <w:pStyle w:val="Akapitzlist"/>
              <w:spacing w:line="276" w:lineRule="auto"/>
              <w:ind w:left="0"/>
              <w:rPr>
                <w:rFonts w:ascii="Times New Roman" w:hAnsi="Times New Roman"/>
                <w:sz w:val="24"/>
                <w:szCs w:val="24"/>
              </w:rPr>
            </w:pPr>
          </w:p>
        </w:tc>
        <w:tc>
          <w:tcPr>
            <w:tcW w:w="4389" w:type="dxa"/>
          </w:tcPr>
          <w:p w14:paraId="3D930583" w14:textId="77777777" w:rsidR="00F60A1A" w:rsidRPr="00F60A1A" w:rsidRDefault="00F60A1A" w:rsidP="00F60A1A">
            <w:pPr>
              <w:pStyle w:val="Akapitzlist"/>
              <w:spacing w:line="276" w:lineRule="auto"/>
              <w:ind w:left="0"/>
              <w:rPr>
                <w:rFonts w:ascii="Times New Roman" w:hAnsi="Times New Roman"/>
                <w:sz w:val="24"/>
                <w:szCs w:val="24"/>
              </w:rPr>
            </w:pPr>
          </w:p>
        </w:tc>
      </w:tr>
      <w:tr w:rsidR="00F60A1A" w:rsidRPr="00F60A1A" w14:paraId="7B75A5BB" w14:textId="77777777" w:rsidTr="00163995">
        <w:tc>
          <w:tcPr>
            <w:tcW w:w="976" w:type="dxa"/>
          </w:tcPr>
          <w:p w14:paraId="67BBD914" w14:textId="77777777" w:rsidR="00F60A1A" w:rsidRPr="00163995" w:rsidRDefault="00F60A1A" w:rsidP="00163995">
            <w:pPr>
              <w:pStyle w:val="Akapitzlist"/>
              <w:numPr>
                <w:ilvl w:val="0"/>
                <w:numId w:val="17"/>
              </w:numPr>
              <w:spacing w:line="276" w:lineRule="auto"/>
              <w:jc w:val="left"/>
              <w:rPr>
                <w:rFonts w:ascii="Times New Roman" w:hAnsi="Times New Roman"/>
                <w:b/>
                <w:sz w:val="24"/>
                <w:szCs w:val="24"/>
              </w:rPr>
            </w:pPr>
          </w:p>
        </w:tc>
        <w:tc>
          <w:tcPr>
            <w:tcW w:w="2977" w:type="dxa"/>
          </w:tcPr>
          <w:p w14:paraId="2C83B73F" w14:textId="77777777" w:rsidR="00F60A1A" w:rsidRPr="00F60A1A" w:rsidRDefault="00F60A1A" w:rsidP="00F60A1A">
            <w:pPr>
              <w:pStyle w:val="Akapitzlist"/>
              <w:spacing w:line="276" w:lineRule="auto"/>
              <w:ind w:left="0"/>
              <w:rPr>
                <w:rFonts w:ascii="Times New Roman" w:hAnsi="Times New Roman"/>
                <w:sz w:val="24"/>
                <w:szCs w:val="24"/>
              </w:rPr>
            </w:pPr>
          </w:p>
        </w:tc>
        <w:tc>
          <w:tcPr>
            <w:tcW w:w="4389" w:type="dxa"/>
          </w:tcPr>
          <w:p w14:paraId="5419C3B4" w14:textId="77777777" w:rsidR="00F60A1A" w:rsidRPr="00F60A1A" w:rsidRDefault="00F60A1A" w:rsidP="00F60A1A">
            <w:pPr>
              <w:pStyle w:val="Akapitzlist"/>
              <w:spacing w:line="276" w:lineRule="auto"/>
              <w:ind w:left="0"/>
              <w:rPr>
                <w:rFonts w:ascii="Times New Roman" w:hAnsi="Times New Roman"/>
                <w:sz w:val="24"/>
                <w:szCs w:val="24"/>
              </w:rPr>
            </w:pPr>
          </w:p>
        </w:tc>
      </w:tr>
    </w:tbl>
    <w:p w14:paraId="6B63F2DD" w14:textId="77777777" w:rsidR="00DF0B96" w:rsidRPr="00F60A1A" w:rsidRDefault="00DF0B96" w:rsidP="00F60A1A">
      <w:pPr>
        <w:pStyle w:val="Akapitzlist"/>
        <w:spacing w:line="276" w:lineRule="auto"/>
        <w:rPr>
          <w:rFonts w:ascii="Times New Roman" w:hAnsi="Times New Roman"/>
          <w:sz w:val="24"/>
          <w:szCs w:val="24"/>
        </w:rPr>
      </w:pPr>
    </w:p>
    <w:p w14:paraId="7468F2E8" w14:textId="77777777" w:rsidR="00DF0B96" w:rsidRPr="00F60A1A" w:rsidRDefault="00F60A1A" w:rsidP="00F60A1A">
      <w:pPr>
        <w:pStyle w:val="Akapitzlist"/>
        <w:numPr>
          <w:ilvl w:val="0"/>
          <w:numId w:val="12"/>
        </w:numPr>
        <w:spacing w:after="160" w:line="276" w:lineRule="auto"/>
        <w:rPr>
          <w:rFonts w:ascii="Times New Roman" w:hAnsi="Times New Roman"/>
          <w:sz w:val="24"/>
          <w:szCs w:val="24"/>
        </w:rPr>
      </w:pPr>
      <w:r w:rsidRPr="00F60A1A">
        <w:rPr>
          <w:rFonts w:ascii="Times New Roman" w:hAnsi="Times New Roman"/>
          <w:sz w:val="24"/>
          <w:szCs w:val="24"/>
        </w:rPr>
        <w:t xml:space="preserve">Osoba odpowiedzialna za wdrożenie i realizację planu - </w:t>
      </w:r>
    </w:p>
    <w:p w14:paraId="793B9A66" w14:textId="77777777" w:rsidR="00DF0B96" w:rsidRPr="00F60A1A" w:rsidRDefault="00DF0B96" w:rsidP="00F60A1A">
      <w:pPr>
        <w:pStyle w:val="Akapitzlist"/>
        <w:spacing w:line="276" w:lineRule="auto"/>
        <w:rPr>
          <w:rFonts w:ascii="Times New Roman" w:hAnsi="Times New Roman"/>
          <w:sz w:val="24"/>
          <w:szCs w:val="24"/>
        </w:rPr>
      </w:pPr>
      <w:r w:rsidRPr="00F60A1A">
        <w:rPr>
          <w:rFonts w:ascii="Times New Roman" w:hAnsi="Times New Roman"/>
          <w:sz w:val="24"/>
          <w:szCs w:val="24"/>
        </w:rPr>
        <w:t>…………………………………………………………………………………………………</w:t>
      </w:r>
    </w:p>
    <w:p w14:paraId="7E9F3F73" w14:textId="77777777" w:rsidR="00DF0B96" w:rsidRPr="00F60A1A" w:rsidRDefault="00DF0B96" w:rsidP="00F60A1A">
      <w:pPr>
        <w:pStyle w:val="Akapitzlist"/>
        <w:spacing w:line="276" w:lineRule="auto"/>
        <w:rPr>
          <w:rFonts w:ascii="Times New Roman" w:hAnsi="Times New Roman"/>
          <w:sz w:val="24"/>
          <w:szCs w:val="24"/>
        </w:rPr>
      </w:pPr>
    </w:p>
    <w:p w14:paraId="3E521D7B" w14:textId="77777777" w:rsidR="00DF0B96" w:rsidRPr="00F60A1A" w:rsidRDefault="00DF0B96" w:rsidP="00F60A1A">
      <w:pPr>
        <w:pStyle w:val="Akapitzlist"/>
        <w:spacing w:line="276" w:lineRule="auto"/>
        <w:rPr>
          <w:rFonts w:ascii="Times New Roman" w:hAnsi="Times New Roman"/>
          <w:sz w:val="24"/>
          <w:szCs w:val="24"/>
        </w:rPr>
      </w:pPr>
    </w:p>
    <w:p w14:paraId="6F41D784" w14:textId="77777777" w:rsidR="00DF0B96" w:rsidRPr="00F60A1A" w:rsidRDefault="00DF0B96" w:rsidP="00F60A1A">
      <w:pPr>
        <w:spacing w:line="276" w:lineRule="auto"/>
        <w:jc w:val="both"/>
        <w:rPr>
          <w:rFonts w:ascii="Times New Roman" w:hAnsi="Times New Roman" w:cs="Times New Roman"/>
        </w:rPr>
      </w:pPr>
      <w:r w:rsidRPr="00F60A1A">
        <w:rPr>
          <w:rFonts w:ascii="Times New Roman" w:hAnsi="Times New Roman" w:cs="Times New Roman"/>
        </w:rPr>
        <w:tab/>
      </w:r>
      <w:r w:rsidR="00F60A1A" w:rsidRPr="00F60A1A">
        <w:rPr>
          <w:rFonts w:ascii="Times New Roman" w:hAnsi="Times New Roman" w:cs="Times New Roman"/>
        </w:rPr>
        <w:t>Data:</w:t>
      </w:r>
    </w:p>
    <w:p w14:paraId="4BF5C901" w14:textId="77777777" w:rsidR="00F60A1A" w:rsidRPr="00F60A1A" w:rsidRDefault="00F60A1A" w:rsidP="00F60A1A">
      <w:pPr>
        <w:spacing w:line="276" w:lineRule="auto"/>
        <w:jc w:val="both"/>
        <w:rPr>
          <w:rFonts w:ascii="Times New Roman" w:hAnsi="Times New Roman" w:cs="Times New Roman"/>
        </w:rPr>
      </w:pPr>
    </w:p>
    <w:p w14:paraId="2F2D147D" w14:textId="77777777" w:rsidR="00F60A1A" w:rsidRDefault="00F60A1A" w:rsidP="00F60A1A">
      <w:pPr>
        <w:spacing w:line="276" w:lineRule="auto"/>
        <w:jc w:val="both"/>
        <w:rPr>
          <w:rFonts w:ascii="Times New Roman" w:hAnsi="Times New Roman" w:cs="Times New Roman"/>
        </w:rPr>
      </w:pPr>
      <w:r w:rsidRPr="00F60A1A">
        <w:rPr>
          <w:rFonts w:ascii="Times New Roman" w:hAnsi="Times New Roman" w:cs="Times New Roman"/>
        </w:rPr>
        <w:t xml:space="preserve">            Podpisy osób sporządzających plan:</w:t>
      </w:r>
    </w:p>
    <w:p w14:paraId="6F77D32D" w14:textId="77777777" w:rsidR="00163995" w:rsidRDefault="00163995" w:rsidP="00F60A1A">
      <w:pPr>
        <w:spacing w:line="276" w:lineRule="auto"/>
        <w:jc w:val="both"/>
        <w:rPr>
          <w:rFonts w:ascii="Times New Roman" w:hAnsi="Times New Roman" w:cs="Times New Roman"/>
        </w:rPr>
      </w:pPr>
    </w:p>
    <w:p w14:paraId="62ED6865" w14:textId="77777777" w:rsidR="00163995" w:rsidRDefault="00163995" w:rsidP="00F60A1A">
      <w:pPr>
        <w:spacing w:line="276" w:lineRule="auto"/>
        <w:jc w:val="both"/>
        <w:rPr>
          <w:rFonts w:ascii="Times New Roman" w:hAnsi="Times New Roman" w:cs="Times New Roman"/>
        </w:rPr>
      </w:pPr>
    </w:p>
    <w:p w14:paraId="48CADF0E" w14:textId="77777777" w:rsidR="00163995" w:rsidRPr="00F60A1A" w:rsidRDefault="00163995" w:rsidP="00F60A1A">
      <w:pPr>
        <w:spacing w:line="276" w:lineRule="auto"/>
        <w:jc w:val="both"/>
        <w:rPr>
          <w:rFonts w:ascii="Times New Roman" w:hAnsi="Times New Roman" w:cs="Times New Roman"/>
        </w:rPr>
      </w:pPr>
      <w:r>
        <w:rPr>
          <w:rFonts w:ascii="Times New Roman" w:hAnsi="Times New Roman" w:cs="Times New Roman"/>
        </w:rPr>
        <w:t xml:space="preserve">            Podpisy opiekunów dziecka:</w:t>
      </w:r>
    </w:p>
    <w:p w14:paraId="29DBF94C" w14:textId="77777777" w:rsidR="00F60A1A" w:rsidRPr="00F60A1A" w:rsidRDefault="00F60A1A" w:rsidP="00F60A1A">
      <w:pPr>
        <w:spacing w:line="276" w:lineRule="auto"/>
        <w:jc w:val="both"/>
        <w:rPr>
          <w:rFonts w:ascii="Times New Roman" w:hAnsi="Times New Roman" w:cs="Times New Roman"/>
        </w:rPr>
      </w:pPr>
    </w:p>
    <w:p w14:paraId="76F7B0F2" w14:textId="77777777" w:rsidR="00DF0B96" w:rsidRDefault="00DF0B96" w:rsidP="00F60A1A">
      <w:pPr>
        <w:spacing w:line="276" w:lineRule="auto"/>
        <w:jc w:val="both"/>
        <w:rPr>
          <w:rFonts w:ascii="Times New Roman" w:hAnsi="Times New Roman" w:cs="Times New Roman"/>
        </w:rPr>
      </w:pPr>
    </w:p>
    <w:p w14:paraId="174C3A0A" w14:textId="77777777" w:rsidR="00CC693E" w:rsidRDefault="00CC693E" w:rsidP="00F60A1A">
      <w:pPr>
        <w:spacing w:line="276" w:lineRule="auto"/>
        <w:jc w:val="both"/>
        <w:rPr>
          <w:rFonts w:ascii="Times New Roman" w:hAnsi="Times New Roman" w:cs="Times New Roman"/>
        </w:rPr>
      </w:pPr>
    </w:p>
    <w:p w14:paraId="625B4A80" w14:textId="77777777" w:rsidR="00CC693E" w:rsidRDefault="00CC693E" w:rsidP="00F60A1A">
      <w:pPr>
        <w:spacing w:line="276" w:lineRule="auto"/>
        <w:jc w:val="both"/>
        <w:rPr>
          <w:rFonts w:ascii="Times New Roman" w:hAnsi="Times New Roman" w:cs="Times New Roman"/>
        </w:rPr>
      </w:pPr>
    </w:p>
    <w:p w14:paraId="63460B88" w14:textId="77777777" w:rsidR="00CC693E" w:rsidRDefault="00CC693E" w:rsidP="00F60A1A">
      <w:pPr>
        <w:spacing w:line="276" w:lineRule="auto"/>
        <w:jc w:val="both"/>
        <w:rPr>
          <w:rFonts w:ascii="Times New Roman" w:hAnsi="Times New Roman" w:cs="Times New Roman"/>
        </w:rPr>
      </w:pPr>
    </w:p>
    <w:p w14:paraId="113543FD" w14:textId="77777777" w:rsidR="00CC693E" w:rsidRDefault="00CC693E" w:rsidP="00F60A1A">
      <w:pPr>
        <w:spacing w:line="276" w:lineRule="auto"/>
        <w:jc w:val="both"/>
        <w:rPr>
          <w:rFonts w:ascii="Times New Roman" w:hAnsi="Times New Roman" w:cs="Times New Roman"/>
        </w:rPr>
      </w:pPr>
    </w:p>
    <w:p w14:paraId="437E03BF" w14:textId="77777777" w:rsidR="00CC693E" w:rsidRPr="00F60A1A" w:rsidRDefault="00CC693E" w:rsidP="00F60A1A">
      <w:pPr>
        <w:spacing w:line="276" w:lineRule="auto"/>
        <w:jc w:val="both"/>
        <w:rPr>
          <w:rFonts w:ascii="Times New Roman" w:hAnsi="Times New Roman" w:cs="Times New Roman"/>
        </w:rPr>
      </w:pPr>
    </w:p>
    <w:p w14:paraId="54629120" w14:textId="77777777" w:rsidR="00DF0B96" w:rsidRPr="00F60A1A" w:rsidRDefault="00DF0B96" w:rsidP="00F60A1A">
      <w:pPr>
        <w:spacing w:line="276" w:lineRule="auto"/>
        <w:jc w:val="both"/>
        <w:rPr>
          <w:rFonts w:ascii="Times New Roman" w:hAnsi="Times New Roman" w:cs="Times New Roman"/>
        </w:rPr>
      </w:pPr>
    </w:p>
    <w:p w14:paraId="64665130" w14:textId="77777777" w:rsidR="00D816C4" w:rsidRPr="00F60A1A" w:rsidRDefault="00D816C4" w:rsidP="00F60A1A">
      <w:pPr>
        <w:spacing w:line="276" w:lineRule="auto"/>
        <w:jc w:val="both"/>
        <w:rPr>
          <w:rFonts w:ascii="Times New Roman" w:hAnsi="Times New Roman" w:cs="Times New Roman"/>
          <w:b/>
        </w:rPr>
      </w:pPr>
    </w:p>
    <w:p w14:paraId="4445931A" w14:textId="77777777" w:rsidR="00D816C4" w:rsidRPr="00F60A1A" w:rsidRDefault="00D816C4" w:rsidP="00F60A1A">
      <w:pPr>
        <w:spacing w:line="276" w:lineRule="auto"/>
        <w:jc w:val="both"/>
        <w:rPr>
          <w:rFonts w:ascii="Times New Roman" w:hAnsi="Times New Roman" w:cs="Times New Roman"/>
          <w:b/>
        </w:rPr>
      </w:pPr>
      <w:bookmarkStart w:id="11" w:name="_Hlk156309126"/>
      <w:r w:rsidRPr="00F60A1A">
        <w:rPr>
          <w:rFonts w:ascii="Times New Roman" w:hAnsi="Times New Roman" w:cs="Times New Roman"/>
          <w:b/>
        </w:rPr>
        <w:lastRenderedPageBreak/>
        <w:t>Załącznik nr 5</w:t>
      </w:r>
    </w:p>
    <w:p w14:paraId="3C291F2B" w14:textId="77777777" w:rsidR="00AB286C" w:rsidRPr="00F60A1A" w:rsidRDefault="00AB286C" w:rsidP="00F60A1A">
      <w:pPr>
        <w:spacing w:line="276" w:lineRule="auto"/>
        <w:jc w:val="both"/>
        <w:rPr>
          <w:rFonts w:ascii="Times New Roman" w:hAnsi="Times New Roman" w:cs="Times New Roman"/>
          <w:b/>
        </w:rPr>
      </w:pPr>
      <w:r w:rsidRPr="00F60A1A">
        <w:rPr>
          <w:rFonts w:ascii="Times New Roman" w:hAnsi="Times New Roman" w:cs="Times New Roman"/>
          <w:b/>
        </w:rPr>
        <w:t>Wielospecjalistyczna ocena funkcjonowania ucznia/dziecka</w:t>
      </w:r>
      <w:r w:rsidR="005E7E8C">
        <w:rPr>
          <w:rFonts w:ascii="Times New Roman" w:hAnsi="Times New Roman" w:cs="Times New Roman"/>
          <w:b/>
        </w:rPr>
        <w:t xml:space="preserve">- </w:t>
      </w:r>
      <w:r w:rsidR="005E7E8C" w:rsidRPr="005E7E8C">
        <w:rPr>
          <w:rFonts w:ascii="Times New Roman" w:hAnsi="Times New Roman" w:cs="Times New Roman"/>
        </w:rPr>
        <w:t>protokół ze spotkania specjalistów</w:t>
      </w:r>
    </w:p>
    <w:bookmarkEnd w:id="11"/>
    <w:p w14:paraId="109D7C7B" w14:textId="77777777" w:rsidR="0006661F" w:rsidRPr="0006661F" w:rsidRDefault="0006661F" w:rsidP="00492919">
      <w:pPr>
        <w:suppressAutoHyphens/>
        <w:spacing w:line="276" w:lineRule="auto"/>
        <w:jc w:val="right"/>
        <w:rPr>
          <w:rFonts w:ascii="Times New Roman" w:eastAsia="SimSun" w:hAnsi="Times New Roman" w:cs="font481"/>
          <w:kern w:val="1"/>
          <w:lang w:eastAsia="hi-IN" w:bidi="hi-IN"/>
        </w:rPr>
      </w:pPr>
      <w:r w:rsidRPr="0006661F">
        <w:rPr>
          <w:rFonts w:ascii="Times New Roman" w:eastAsia="SimSun" w:hAnsi="Times New Roman" w:cs="Times New Roman"/>
          <w:b/>
          <w:i/>
          <w:iCs/>
          <w:kern w:val="1"/>
          <w:lang w:eastAsia="hi-IN" w:bidi="hi-IN"/>
        </w:rPr>
        <w:t xml:space="preserve"> </w:t>
      </w:r>
    </w:p>
    <w:p w14:paraId="04BD3595" w14:textId="77777777" w:rsidR="0006661F" w:rsidRPr="0006661F" w:rsidRDefault="0006661F" w:rsidP="0006661F">
      <w:pPr>
        <w:suppressAutoHyphens/>
        <w:spacing w:line="276" w:lineRule="auto"/>
        <w:rPr>
          <w:rFonts w:ascii="Times New Roman" w:eastAsia="SimSun" w:hAnsi="Times New Roman" w:cs="font481"/>
          <w:kern w:val="1"/>
          <w:lang w:eastAsia="hi-IN" w:bidi="hi-IN"/>
        </w:rPr>
      </w:pPr>
    </w:p>
    <w:p w14:paraId="69BD3FC3" w14:textId="77777777" w:rsidR="0006661F" w:rsidRPr="0006661F" w:rsidRDefault="0006661F" w:rsidP="0006661F">
      <w:pPr>
        <w:suppressAutoHyphens/>
        <w:spacing w:line="276" w:lineRule="auto"/>
        <w:rPr>
          <w:rFonts w:ascii="Times New Roman" w:eastAsia="SimSun" w:hAnsi="Times New Roman" w:cs="Times New Roman"/>
          <w:b/>
          <w:kern w:val="1"/>
          <w:lang w:eastAsia="hi-IN" w:bidi="hi-IN"/>
        </w:rPr>
      </w:pPr>
      <w:r w:rsidRPr="0006661F">
        <w:rPr>
          <w:rFonts w:ascii="Times New Roman" w:eastAsia="SimSun" w:hAnsi="Times New Roman" w:cs="Times New Roman"/>
          <w:b/>
          <w:kern w:val="1"/>
          <w:lang w:eastAsia="hi-IN" w:bidi="hi-IN"/>
        </w:rPr>
        <w:t>WIELOSPECJALISTYCZNA OCENA POZIOMU FUNKCJONOWANIA UCZNIA</w:t>
      </w:r>
    </w:p>
    <w:p w14:paraId="1C44033E" w14:textId="77777777" w:rsidR="0006661F" w:rsidRPr="0006661F" w:rsidRDefault="0006661F" w:rsidP="0006661F">
      <w:pPr>
        <w:suppressAutoHyphens/>
        <w:spacing w:line="276" w:lineRule="auto"/>
        <w:rPr>
          <w:rFonts w:ascii="Times New Roman" w:eastAsia="SimSun" w:hAnsi="Times New Roman" w:cs="Times New Roman"/>
          <w:b/>
          <w:kern w:val="1"/>
          <w:lang w:eastAsia="hi-IN" w:bidi="hi-IN"/>
        </w:rPr>
      </w:pPr>
    </w:p>
    <w:p w14:paraId="783D2E79" w14:textId="77777777" w:rsidR="0006661F" w:rsidRPr="0006661F" w:rsidRDefault="0006661F" w:rsidP="0006661F">
      <w:pPr>
        <w:suppressAutoHyphens/>
        <w:spacing w:line="276" w:lineRule="auto"/>
        <w:rPr>
          <w:rFonts w:ascii="Times New Roman" w:eastAsia="SimSun" w:hAnsi="Times New Roman" w:cs="Times New Roman"/>
          <w:kern w:val="1"/>
          <w:lang w:eastAsia="hi-IN" w:bidi="hi-IN"/>
        </w:rPr>
      </w:pPr>
      <w:r w:rsidRPr="0006661F">
        <w:rPr>
          <w:rFonts w:ascii="Times New Roman" w:eastAsia="SimSun" w:hAnsi="Times New Roman" w:cs="Times New Roman"/>
          <w:b/>
          <w:kern w:val="1"/>
          <w:lang w:eastAsia="hi-IN" w:bidi="hi-IN"/>
        </w:rPr>
        <w:t>I. Podstawowe  informacje o dziecku:</w:t>
      </w:r>
    </w:p>
    <w:tbl>
      <w:tblPr>
        <w:tblW w:w="0" w:type="auto"/>
        <w:tblLayout w:type="fixed"/>
        <w:tblLook w:val="0000" w:firstRow="0" w:lastRow="0" w:firstColumn="0" w:lastColumn="0" w:noHBand="0" w:noVBand="0"/>
      </w:tblPr>
      <w:tblGrid>
        <w:gridCol w:w="4531"/>
        <w:gridCol w:w="4530"/>
      </w:tblGrid>
      <w:tr w:rsidR="0006661F" w:rsidRPr="0006661F" w14:paraId="1826E949" w14:textId="77777777" w:rsidTr="0006661F">
        <w:trPr>
          <w:trHeight w:val="397"/>
        </w:trPr>
        <w:tc>
          <w:tcPr>
            <w:tcW w:w="4531" w:type="dxa"/>
            <w:tcBorders>
              <w:top w:val="single" w:sz="4" w:space="0" w:color="000000"/>
              <w:left w:val="single" w:sz="4" w:space="0" w:color="000000"/>
              <w:bottom w:val="single" w:sz="4" w:space="0" w:color="000000"/>
              <w:right w:val="single" w:sz="4" w:space="0" w:color="000000"/>
            </w:tcBorders>
            <w:vAlign w:val="center"/>
          </w:tcPr>
          <w:p w14:paraId="5E2CC6B3"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r w:rsidRPr="0006661F">
              <w:rPr>
                <w:rFonts w:ascii="Times New Roman" w:eastAsia="SimSun" w:hAnsi="Times New Roman" w:cs="Times New Roman"/>
                <w:kern w:val="1"/>
                <w:lang w:eastAsia="hi-IN" w:bidi="hi-IN"/>
              </w:rPr>
              <w:t>Nazwisko i imię:</w:t>
            </w:r>
          </w:p>
        </w:tc>
        <w:tc>
          <w:tcPr>
            <w:tcW w:w="4530" w:type="dxa"/>
            <w:tcBorders>
              <w:top w:val="single" w:sz="4" w:space="0" w:color="000000"/>
              <w:left w:val="single" w:sz="4" w:space="0" w:color="000000"/>
              <w:bottom w:val="single" w:sz="4" w:space="0" w:color="000000"/>
              <w:right w:val="single" w:sz="4" w:space="0" w:color="000000"/>
            </w:tcBorders>
            <w:vAlign w:val="center"/>
          </w:tcPr>
          <w:p w14:paraId="76CFACD9"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tc>
      </w:tr>
      <w:tr w:rsidR="0006661F" w:rsidRPr="0006661F" w14:paraId="5537CC48" w14:textId="77777777" w:rsidTr="0006661F">
        <w:trPr>
          <w:trHeight w:val="397"/>
        </w:trPr>
        <w:tc>
          <w:tcPr>
            <w:tcW w:w="4531" w:type="dxa"/>
            <w:tcBorders>
              <w:top w:val="single" w:sz="4" w:space="0" w:color="000000"/>
              <w:left w:val="single" w:sz="4" w:space="0" w:color="000000"/>
              <w:bottom w:val="single" w:sz="4" w:space="0" w:color="000000"/>
              <w:right w:val="single" w:sz="4" w:space="0" w:color="000000"/>
            </w:tcBorders>
            <w:vAlign w:val="center"/>
          </w:tcPr>
          <w:p w14:paraId="27D05117"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r w:rsidRPr="0006661F">
              <w:rPr>
                <w:rFonts w:ascii="Times New Roman" w:eastAsia="SimSun" w:hAnsi="Times New Roman" w:cs="Times New Roman"/>
                <w:kern w:val="1"/>
                <w:lang w:eastAsia="hi-IN" w:bidi="hi-IN"/>
              </w:rPr>
              <w:t>Data urodzenia:</w:t>
            </w:r>
          </w:p>
        </w:tc>
        <w:tc>
          <w:tcPr>
            <w:tcW w:w="4530" w:type="dxa"/>
            <w:tcBorders>
              <w:top w:val="single" w:sz="4" w:space="0" w:color="000000"/>
              <w:left w:val="single" w:sz="4" w:space="0" w:color="000000"/>
              <w:bottom w:val="single" w:sz="4" w:space="0" w:color="000000"/>
              <w:right w:val="single" w:sz="4" w:space="0" w:color="000000"/>
            </w:tcBorders>
            <w:vAlign w:val="center"/>
          </w:tcPr>
          <w:p w14:paraId="7DC3A257"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tc>
      </w:tr>
      <w:tr w:rsidR="0006661F" w:rsidRPr="0006661F" w14:paraId="5B01BA08" w14:textId="77777777" w:rsidTr="0006661F">
        <w:trPr>
          <w:trHeight w:val="397"/>
        </w:trPr>
        <w:tc>
          <w:tcPr>
            <w:tcW w:w="4531" w:type="dxa"/>
            <w:tcBorders>
              <w:top w:val="single" w:sz="4" w:space="0" w:color="000000"/>
              <w:left w:val="single" w:sz="4" w:space="0" w:color="000000"/>
              <w:bottom w:val="single" w:sz="4" w:space="0" w:color="000000"/>
              <w:right w:val="single" w:sz="4" w:space="0" w:color="000000"/>
            </w:tcBorders>
            <w:vAlign w:val="center"/>
          </w:tcPr>
          <w:p w14:paraId="58A4B68E"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r w:rsidRPr="0006661F">
              <w:rPr>
                <w:rFonts w:ascii="Times New Roman" w:eastAsia="SimSun" w:hAnsi="Times New Roman" w:cs="Times New Roman"/>
                <w:kern w:val="1"/>
                <w:lang w:eastAsia="hi-IN" w:bidi="hi-IN"/>
              </w:rPr>
              <w:t>Imiona rodziców/</w:t>
            </w:r>
          </w:p>
          <w:p w14:paraId="41FC3B9B"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r w:rsidRPr="0006661F">
              <w:rPr>
                <w:rFonts w:ascii="Times New Roman" w:eastAsia="SimSun" w:hAnsi="Times New Roman" w:cs="Times New Roman"/>
                <w:kern w:val="1"/>
                <w:lang w:eastAsia="hi-IN" w:bidi="hi-IN"/>
              </w:rPr>
              <w:t>Prawnych opiekunów:</w:t>
            </w:r>
          </w:p>
        </w:tc>
        <w:tc>
          <w:tcPr>
            <w:tcW w:w="4530" w:type="dxa"/>
            <w:tcBorders>
              <w:top w:val="single" w:sz="4" w:space="0" w:color="000000"/>
              <w:left w:val="single" w:sz="4" w:space="0" w:color="000000"/>
              <w:bottom w:val="single" w:sz="4" w:space="0" w:color="000000"/>
              <w:right w:val="single" w:sz="4" w:space="0" w:color="000000"/>
            </w:tcBorders>
            <w:vAlign w:val="center"/>
          </w:tcPr>
          <w:p w14:paraId="048770DE"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tc>
      </w:tr>
      <w:tr w:rsidR="0006661F" w:rsidRPr="0006661F" w14:paraId="0F2D64B1" w14:textId="77777777" w:rsidTr="0006661F">
        <w:trPr>
          <w:trHeight w:val="397"/>
        </w:trPr>
        <w:tc>
          <w:tcPr>
            <w:tcW w:w="4531" w:type="dxa"/>
            <w:tcBorders>
              <w:top w:val="single" w:sz="4" w:space="0" w:color="000000"/>
              <w:left w:val="single" w:sz="4" w:space="0" w:color="000000"/>
              <w:bottom w:val="single" w:sz="4" w:space="0" w:color="000000"/>
              <w:right w:val="single" w:sz="4" w:space="0" w:color="000000"/>
            </w:tcBorders>
            <w:vAlign w:val="center"/>
          </w:tcPr>
          <w:p w14:paraId="6C4AA663"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r w:rsidRPr="0006661F">
              <w:rPr>
                <w:rFonts w:ascii="Times New Roman" w:eastAsia="SimSun" w:hAnsi="Times New Roman" w:cs="Times New Roman"/>
                <w:kern w:val="1"/>
                <w:lang w:eastAsia="hi-IN" w:bidi="hi-IN"/>
              </w:rPr>
              <w:t>Przedszkole/szkoła/placówka:</w:t>
            </w:r>
          </w:p>
        </w:tc>
        <w:tc>
          <w:tcPr>
            <w:tcW w:w="4530" w:type="dxa"/>
            <w:tcBorders>
              <w:top w:val="single" w:sz="4" w:space="0" w:color="000000"/>
              <w:left w:val="single" w:sz="4" w:space="0" w:color="000000"/>
              <w:bottom w:val="single" w:sz="4" w:space="0" w:color="000000"/>
              <w:right w:val="single" w:sz="4" w:space="0" w:color="000000"/>
            </w:tcBorders>
            <w:vAlign w:val="center"/>
          </w:tcPr>
          <w:p w14:paraId="06DE09DF"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tc>
      </w:tr>
      <w:tr w:rsidR="0006661F" w:rsidRPr="0006661F" w14:paraId="2895D84A" w14:textId="77777777" w:rsidTr="0006661F">
        <w:trPr>
          <w:trHeight w:val="397"/>
        </w:trPr>
        <w:tc>
          <w:tcPr>
            <w:tcW w:w="4531" w:type="dxa"/>
            <w:tcBorders>
              <w:top w:val="single" w:sz="4" w:space="0" w:color="000000"/>
              <w:left w:val="single" w:sz="4" w:space="0" w:color="000000"/>
              <w:bottom w:val="single" w:sz="4" w:space="0" w:color="000000"/>
              <w:right w:val="single" w:sz="4" w:space="0" w:color="000000"/>
            </w:tcBorders>
            <w:vAlign w:val="center"/>
          </w:tcPr>
          <w:p w14:paraId="5B7C8203"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r w:rsidRPr="0006661F">
              <w:rPr>
                <w:rFonts w:ascii="Times New Roman" w:eastAsia="SimSun" w:hAnsi="Times New Roman" w:cs="Times New Roman"/>
                <w:kern w:val="1"/>
                <w:lang w:eastAsia="hi-IN" w:bidi="hi-IN"/>
              </w:rPr>
              <w:t>Oddział/klasa:</w:t>
            </w:r>
          </w:p>
        </w:tc>
        <w:tc>
          <w:tcPr>
            <w:tcW w:w="4530" w:type="dxa"/>
            <w:tcBorders>
              <w:top w:val="single" w:sz="4" w:space="0" w:color="000000"/>
              <w:left w:val="single" w:sz="4" w:space="0" w:color="000000"/>
              <w:bottom w:val="single" w:sz="4" w:space="0" w:color="000000"/>
              <w:right w:val="single" w:sz="4" w:space="0" w:color="000000"/>
            </w:tcBorders>
            <w:vAlign w:val="center"/>
          </w:tcPr>
          <w:p w14:paraId="52949145"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tc>
      </w:tr>
      <w:tr w:rsidR="0006661F" w:rsidRPr="0006661F" w14:paraId="055451EE" w14:textId="77777777" w:rsidTr="0006661F">
        <w:trPr>
          <w:trHeight w:val="397"/>
        </w:trPr>
        <w:tc>
          <w:tcPr>
            <w:tcW w:w="4531" w:type="dxa"/>
            <w:tcBorders>
              <w:top w:val="single" w:sz="4" w:space="0" w:color="000000"/>
              <w:left w:val="single" w:sz="4" w:space="0" w:color="000000"/>
              <w:bottom w:val="single" w:sz="4" w:space="0" w:color="000000"/>
              <w:right w:val="single" w:sz="4" w:space="0" w:color="000000"/>
            </w:tcBorders>
            <w:vAlign w:val="center"/>
          </w:tcPr>
          <w:p w14:paraId="179748A8"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r w:rsidRPr="0006661F">
              <w:rPr>
                <w:rFonts w:ascii="Times New Roman" w:eastAsia="SimSun" w:hAnsi="Times New Roman" w:cs="Times New Roman"/>
                <w:kern w:val="1"/>
                <w:lang w:eastAsia="hi-IN" w:bidi="hi-IN"/>
              </w:rPr>
              <w:t>Nazwisko i imię wychowawcy:</w:t>
            </w:r>
          </w:p>
        </w:tc>
        <w:tc>
          <w:tcPr>
            <w:tcW w:w="4530" w:type="dxa"/>
            <w:tcBorders>
              <w:top w:val="single" w:sz="4" w:space="0" w:color="000000"/>
              <w:left w:val="single" w:sz="4" w:space="0" w:color="000000"/>
              <w:bottom w:val="single" w:sz="4" w:space="0" w:color="000000"/>
              <w:right w:val="single" w:sz="4" w:space="0" w:color="000000"/>
            </w:tcBorders>
            <w:vAlign w:val="center"/>
          </w:tcPr>
          <w:p w14:paraId="21CB0A3C"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tc>
      </w:tr>
      <w:tr w:rsidR="0006661F" w:rsidRPr="0006661F" w14:paraId="0135E852" w14:textId="77777777" w:rsidTr="0006661F">
        <w:trPr>
          <w:trHeight w:val="397"/>
        </w:trPr>
        <w:tc>
          <w:tcPr>
            <w:tcW w:w="4531" w:type="dxa"/>
            <w:tcBorders>
              <w:top w:val="single" w:sz="4" w:space="0" w:color="000000"/>
              <w:left w:val="single" w:sz="4" w:space="0" w:color="000000"/>
              <w:bottom w:val="single" w:sz="4" w:space="0" w:color="000000"/>
              <w:right w:val="single" w:sz="4" w:space="0" w:color="000000"/>
            </w:tcBorders>
            <w:vAlign w:val="center"/>
          </w:tcPr>
          <w:p w14:paraId="0ED7B86F"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r w:rsidRPr="0006661F">
              <w:rPr>
                <w:rFonts w:ascii="Times New Roman" w:eastAsia="SimSun" w:hAnsi="Times New Roman" w:cs="Times New Roman"/>
                <w:kern w:val="1"/>
                <w:lang w:eastAsia="hi-IN" w:bidi="hi-IN"/>
              </w:rPr>
              <w:t>Koordynator zespołu:</w:t>
            </w:r>
          </w:p>
        </w:tc>
        <w:tc>
          <w:tcPr>
            <w:tcW w:w="4530" w:type="dxa"/>
            <w:tcBorders>
              <w:top w:val="single" w:sz="4" w:space="0" w:color="000000"/>
              <w:left w:val="single" w:sz="4" w:space="0" w:color="000000"/>
              <w:bottom w:val="single" w:sz="4" w:space="0" w:color="000000"/>
              <w:right w:val="single" w:sz="4" w:space="0" w:color="000000"/>
            </w:tcBorders>
            <w:vAlign w:val="center"/>
          </w:tcPr>
          <w:p w14:paraId="04CB2ACF"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tc>
      </w:tr>
      <w:tr w:rsidR="0006661F" w:rsidRPr="0006661F" w14:paraId="18A092CE" w14:textId="77777777" w:rsidTr="0006661F">
        <w:trPr>
          <w:trHeight w:val="397"/>
        </w:trPr>
        <w:tc>
          <w:tcPr>
            <w:tcW w:w="4531" w:type="dxa"/>
            <w:tcBorders>
              <w:top w:val="single" w:sz="4" w:space="0" w:color="000000"/>
              <w:left w:val="single" w:sz="4" w:space="0" w:color="000000"/>
              <w:bottom w:val="single" w:sz="4" w:space="0" w:color="000000"/>
              <w:right w:val="single" w:sz="4" w:space="0" w:color="000000"/>
            </w:tcBorders>
            <w:vAlign w:val="center"/>
          </w:tcPr>
          <w:p w14:paraId="0C1E5035"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r w:rsidRPr="0006661F">
              <w:rPr>
                <w:rFonts w:ascii="Times New Roman" w:eastAsia="SimSun" w:hAnsi="Times New Roman" w:cs="Times New Roman"/>
                <w:kern w:val="1"/>
                <w:lang w:eastAsia="hi-IN" w:bidi="hi-IN"/>
              </w:rPr>
              <w:t>Podstawa objęcia kształceniem specjalnym:</w:t>
            </w:r>
          </w:p>
        </w:tc>
        <w:tc>
          <w:tcPr>
            <w:tcW w:w="4530" w:type="dxa"/>
            <w:tcBorders>
              <w:top w:val="single" w:sz="4" w:space="0" w:color="000000"/>
              <w:left w:val="single" w:sz="4" w:space="0" w:color="000000"/>
              <w:bottom w:val="single" w:sz="4" w:space="0" w:color="000000"/>
              <w:right w:val="single" w:sz="4" w:space="0" w:color="000000"/>
            </w:tcBorders>
            <w:vAlign w:val="center"/>
          </w:tcPr>
          <w:p w14:paraId="01F7C080"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tc>
      </w:tr>
    </w:tbl>
    <w:p w14:paraId="632CAFAE" w14:textId="77777777" w:rsidR="0006661F" w:rsidRPr="0006661F" w:rsidRDefault="0006661F" w:rsidP="0006661F">
      <w:pPr>
        <w:suppressAutoHyphens/>
        <w:spacing w:after="160" w:line="259" w:lineRule="auto"/>
        <w:rPr>
          <w:rFonts w:ascii="Times New Roman" w:eastAsia="SimSun" w:hAnsi="Times New Roman" w:cs="Times New Roman"/>
          <w:b/>
          <w:kern w:val="1"/>
          <w:lang w:eastAsia="hi-IN" w:bidi="hi-IN"/>
        </w:rPr>
      </w:pPr>
    </w:p>
    <w:p w14:paraId="445CA04F" w14:textId="77777777" w:rsidR="0006661F" w:rsidRPr="0006661F" w:rsidRDefault="0006661F" w:rsidP="0006661F">
      <w:pPr>
        <w:suppressAutoHyphens/>
        <w:spacing w:after="160" w:line="259" w:lineRule="auto"/>
        <w:rPr>
          <w:rFonts w:ascii="Times New Roman" w:eastAsia="SimSun" w:hAnsi="Times New Roman" w:cs="Times New Roman"/>
          <w:b/>
          <w:bCs/>
          <w:kern w:val="1"/>
          <w:lang w:eastAsia="hi-IN" w:bidi="hi-IN"/>
        </w:rPr>
      </w:pPr>
      <w:r w:rsidRPr="0006661F">
        <w:rPr>
          <w:rFonts w:ascii="Times New Roman" w:eastAsia="SimSun" w:hAnsi="Times New Roman" w:cs="Times New Roman"/>
          <w:b/>
          <w:kern w:val="1"/>
          <w:lang w:eastAsia="hi-IN" w:bidi="hi-IN"/>
        </w:rPr>
        <w:t xml:space="preserve">II. </w:t>
      </w:r>
      <w:r w:rsidRPr="0006661F">
        <w:rPr>
          <w:rFonts w:ascii="Times New Roman" w:eastAsia="SimSun" w:hAnsi="Times New Roman" w:cs="Times New Roman"/>
          <w:b/>
          <w:bCs/>
          <w:kern w:val="1"/>
          <w:lang w:eastAsia="hi-IN" w:bidi="hi-IN"/>
        </w:rPr>
        <w:t>Rozpoznanie wynikające z orzeczenia o potrzebie kształcenia specjalnego:</w:t>
      </w:r>
    </w:p>
    <w:tbl>
      <w:tblPr>
        <w:tblW w:w="0" w:type="auto"/>
        <w:tblLayout w:type="fixed"/>
        <w:tblLook w:val="0000" w:firstRow="0" w:lastRow="0" w:firstColumn="0" w:lastColumn="0" w:noHBand="0" w:noVBand="0"/>
      </w:tblPr>
      <w:tblGrid>
        <w:gridCol w:w="3255"/>
        <w:gridCol w:w="5806"/>
      </w:tblGrid>
      <w:tr w:rsidR="0006661F" w:rsidRPr="0006661F" w14:paraId="2B6E8E34" w14:textId="77777777" w:rsidTr="0006661F">
        <w:trPr>
          <w:trHeight w:val="624"/>
        </w:trPr>
        <w:tc>
          <w:tcPr>
            <w:tcW w:w="3255" w:type="dxa"/>
            <w:tcBorders>
              <w:top w:val="single" w:sz="4" w:space="0" w:color="000000"/>
              <w:left w:val="single" w:sz="4" w:space="0" w:color="000000"/>
              <w:bottom w:val="single" w:sz="4" w:space="0" w:color="000000"/>
              <w:right w:val="single" w:sz="4" w:space="0" w:color="000000"/>
            </w:tcBorders>
            <w:vAlign w:val="center"/>
          </w:tcPr>
          <w:p w14:paraId="307EBCAF" w14:textId="77777777" w:rsidR="0006661F" w:rsidRPr="0006661F" w:rsidRDefault="0006661F" w:rsidP="0006661F">
            <w:pPr>
              <w:suppressAutoHyphens/>
              <w:spacing w:line="100" w:lineRule="atLeast"/>
              <w:rPr>
                <w:rFonts w:ascii="Times New Roman" w:eastAsia="SimSun" w:hAnsi="Times New Roman" w:cs="Times New Roman"/>
                <w:bCs/>
                <w:kern w:val="1"/>
                <w:lang w:eastAsia="hi-IN" w:bidi="hi-IN"/>
              </w:rPr>
            </w:pPr>
            <w:r w:rsidRPr="0006661F">
              <w:rPr>
                <w:rFonts w:ascii="Times New Roman" w:eastAsia="SimSun" w:hAnsi="Times New Roman" w:cs="Times New Roman"/>
                <w:b/>
                <w:bCs/>
                <w:kern w:val="1"/>
                <w:lang w:eastAsia="hi-IN" w:bidi="hi-IN"/>
              </w:rPr>
              <w:t>Diagnoza, rodzaj niepełnosprawności</w:t>
            </w:r>
          </w:p>
        </w:tc>
        <w:tc>
          <w:tcPr>
            <w:tcW w:w="5806" w:type="dxa"/>
            <w:tcBorders>
              <w:top w:val="single" w:sz="4" w:space="0" w:color="000000"/>
              <w:left w:val="single" w:sz="4" w:space="0" w:color="000000"/>
              <w:bottom w:val="single" w:sz="4" w:space="0" w:color="000000"/>
              <w:right w:val="single" w:sz="4" w:space="0" w:color="000000"/>
            </w:tcBorders>
            <w:vAlign w:val="center"/>
          </w:tcPr>
          <w:p w14:paraId="09195214" w14:textId="77777777" w:rsidR="0006661F" w:rsidRPr="0006661F" w:rsidRDefault="0006661F" w:rsidP="0006661F">
            <w:pPr>
              <w:suppressAutoHyphens/>
              <w:spacing w:line="100" w:lineRule="atLeast"/>
              <w:jc w:val="center"/>
              <w:rPr>
                <w:rFonts w:ascii="Times New Roman" w:eastAsia="SimSun" w:hAnsi="Times New Roman" w:cs="Times New Roman"/>
                <w:bCs/>
                <w:kern w:val="1"/>
                <w:lang w:eastAsia="hi-IN" w:bidi="hi-IN"/>
              </w:rPr>
            </w:pPr>
          </w:p>
        </w:tc>
      </w:tr>
      <w:tr w:rsidR="0006661F" w:rsidRPr="0006661F" w14:paraId="39D91A8E" w14:textId="77777777" w:rsidTr="0006661F">
        <w:tc>
          <w:tcPr>
            <w:tcW w:w="3255" w:type="dxa"/>
            <w:tcBorders>
              <w:top w:val="single" w:sz="4" w:space="0" w:color="000000"/>
              <w:left w:val="single" w:sz="4" w:space="0" w:color="000000"/>
              <w:bottom w:val="single" w:sz="4" w:space="0" w:color="000000"/>
              <w:right w:val="single" w:sz="4" w:space="0" w:color="000000"/>
            </w:tcBorders>
            <w:vAlign w:val="center"/>
          </w:tcPr>
          <w:p w14:paraId="4B521890" w14:textId="77777777" w:rsidR="0006661F" w:rsidRPr="0006661F" w:rsidRDefault="0006661F" w:rsidP="0006661F">
            <w:pPr>
              <w:suppressAutoHyphens/>
              <w:spacing w:line="100" w:lineRule="atLeast"/>
              <w:jc w:val="both"/>
              <w:rPr>
                <w:rFonts w:ascii="Times New Roman" w:eastAsia="SimSun" w:hAnsi="Times New Roman" w:cs="Times New Roman"/>
                <w:bCs/>
                <w:kern w:val="1"/>
                <w:lang w:eastAsia="hi-IN" w:bidi="hi-IN"/>
              </w:rPr>
            </w:pPr>
            <w:r w:rsidRPr="0006661F">
              <w:rPr>
                <w:rFonts w:ascii="Times New Roman" w:eastAsia="SimSun" w:hAnsi="Times New Roman" w:cs="Times New Roman"/>
                <w:b/>
                <w:bCs/>
                <w:kern w:val="1"/>
                <w:lang w:eastAsia="hi-IN" w:bidi="hi-IN"/>
              </w:rPr>
              <w:t>Wnioski sformułowane na podstawie diagnozy:</w:t>
            </w:r>
          </w:p>
        </w:tc>
        <w:tc>
          <w:tcPr>
            <w:tcW w:w="5806" w:type="dxa"/>
            <w:tcBorders>
              <w:top w:val="single" w:sz="4" w:space="0" w:color="000000"/>
              <w:left w:val="single" w:sz="4" w:space="0" w:color="000000"/>
              <w:bottom w:val="single" w:sz="4" w:space="0" w:color="000000"/>
              <w:right w:val="single" w:sz="4" w:space="0" w:color="000000"/>
            </w:tcBorders>
            <w:vAlign w:val="center"/>
          </w:tcPr>
          <w:p w14:paraId="27852494" w14:textId="77777777" w:rsidR="0006661F" w:rsidRPr="0006661F" w:rsidRDefault="0006661F" w:rsidP="0006661F">
            <w:pPr>
              <w:suppressAutoHyphens/>
              <w:spacing w:line="100" w:lineRule="atLeast"/>
              <w:jc w:val="both"/>
              <w:rPr>
                <w:rFonts w:ascii="Times New Roman" w:eastAsia="SimSun" w:hAnsi="Times New Roman" w:cs="Times New Roman"/>
                <w:bCs/>
                <w:kern w:val="1"/>
                <w:lang w:eastAsia="hi-IN" w:bidi="hi-IN"/>
              </w:rPr>
            </w:pPr>
          </w:p>
        </w:tc>
      </w:tr>
      <w:tr w:rsidR="0006661F" w:rsidRPr="0006661F" w14:paraId="6B907AC9" w14:textId="77777777" w:rsidTr="0006661F">
        <w:tc>
          <w:tcPr>
            <w:tcW w:w="3255" w:type="dxa"/>
            <w:tcBorders>
              <w:top w:val="single" w:sz="4" w:space="0" w:color="000000"/>
              <w:left w:val="single" w:sz="4" w:space="0" w:color="000000"/>
              <w:bottom w:val="single" w:sz="4" w:space="0" w:color="000000"/>
              <w:right w:val="single" w:sz="4" w:space="0" w:color="000000"/>
            </w:tcBorders>
            <w:vAlign w:val="center"/>
          </w:tcPr>
          <w:p w14:paraId="58DC9CCA" w14:textId="77777777" w:rsidR="0006661F" w:rsidRPr="0006661F" w:rsidRDefault="0006661F" w:rsidP="0006661F">
            <w:pPr>
              <w:suppressAutoHyphens/>
              <w:spacing w:line="100" w:lineRule="atLeast"/>
              <w:jc w:val="both"/>
              <w:rPr>
                <w:rFonts w:ascii="Times New Roman" w:eastAsia="SimSun" w:hAnsi="Times New Roman" w:cs="Times New Roman"/>
                <w:bCs/>
                <w:kern w:val="1"/>
                <w:lang w:eastAsia="hi-IN" w:bidi="hi-IN"/>
              </w:rPr>
            </w:pPr>
            <w:r w:rsidRPr="0006661F">
              <w:rPr>
                <w:rFonts w:ascii="Times New Roman" w:eastAsia="SimSun" w:hAnsi="Times New Roman" w:cs="Times New Roman"/>
                <w:b/>
                <w:bCs/>
                <w:kern w:val="1"/>
                <w:lang w:eastAsia="hi-IN" w:bidi="hi-IN"/>
              </w:rPr>
              <w:t>Zalecenia zawarte w orzeczeniu:</w:t>
            </w:r>
          </w:p>
        </w:tc>
        <w:tc>
          <w:tcPr>
            <w:tcW w:w="5806" w:type="dxa"/>
            <w:tcBorders>
              <w:top w:val="single" w:sz="4" w:space="0" w:color="000000"/>
              <w:left w:val="single" w:sz="4" w:space="0" w:color="000000"/>
              <w:bottom w:val="single" w:sz="4" w:space="0" w:color="000000"/>
              <w:right w:val="single" w:sz="4" w:space="0" w:color="000000"/>
            </w:tcBorders>
            <w:vAlign w:val="center"/>
          </w:tcPr>
          <w:p w14:paraId="2277DE1B" w14:textId="77777777" w:rsidR="0006661F" w:rsidRPr="0006661F" w:rsidRDefault="0006661F" w:rsidP="0006661F">
            <w:pPr>
              <w:suppressAutoHyphens/>
              <w:spacing w:line="100" w:lineRule="atLeast"/>
              <w:jc w:val="both"/>
              <w:rPr>
                <w:rFonts w:ascii="Times New Roman" w:eastAsia="SimSun" w:hAnsi="Times New Roman" w:cs="Times New Roman"/>
                <w:bCs/>
                <w:kern w:val="1"/>
                <w:lang w:eastAsia="hi-IN" w:bidi="hi-IN"/>
              </w:rPr>
            </w:pPr>
          </w:p>
        </w:tc>
      </w:tr>
    </w:tbl>
    <w:p w14:paraId="20C36E14" w14:textId="77777777" w:rsidR="0006661F" w:rsidRPr="0006661F" w:rsidRDefault="0006661F" w:rsidP="0006661F">
      <w:pPr>
        <w:suppressAutoHyphens/>
        <w:spacing w:line="276" w:lineRule="auto"/>
        <w:jc w:val="both"/>
        <w:rPr>
          <w:rFonts w:ascii="Times New Roman" w:eastAsia="SimSun" w:hAnsi="Times New Roman" w:cs="Times New Roman"/>
          <w:b/>
          <w:bCs/>
          <w:kern w:val="1"/>
          <w:lang w:eastAsia="hi-IN" w:bidi="hi-IN"/>
        </w:rPr>
      </w:pPr>
    </w:p>
    <w:p w14:paraId="0462AEE4" w14:textId="77777777" w:rsidR="0006661F" w:rsidRPr="0006661F" w:rsidRDefault="0006661F" w:rsidP="0006661F">
      <w:pPr>
        <w:suppressAutoHyphens/>
        <w:spacing w:line="276" w:lineRule="auto"/>
        <w:jc w:val="both"/>
        <w:rPr>
          <w:rFonts w:ascii="Times New Roman" w:eastAsia="SimSun" w:hAnsi="Times New Roman" w:cs="Times New Roman"/>
          <w:bCs/>
          <w:kern w:val="1"/>
          <w:lang w:eastAsia="hi-IN" w:bidi="hi-IN"/>
        </w:rPr>
      </w:pPr>
      <w:r w:rsidRPr="0006661F">
        <w:rPr>
          <w:rFonts w:ascii="Times New Roman" w:eastAsia="SimSun" w:hAnsi="Times New Roman" w:cs="Times New Roman"/>
          <w:b/>
          <w:bCs/>
          <w:kern w:val="1"/>
          <w:lang w:eastAsia="hi-IN" w:bidi="hi-IN"/>
        </w:rPr>
        <w:t>III. Wielospecjalistyczna ocena poziomu funkcjonowania dziecka:</w:t>
      </w:r>
    </w:p>
    <w:p w14:paraId="58DC0817" w14:textId="77777777" w:rsidR="0006661F" w:rsidRPr="0006661F" w:rsidRDefault="0006661F" w:rsidP="0006661F">
      <w:pPr>
        <w:suppressAutoHyphens/>
        <w:spacing w:line="276" w:lineRule="auto"/>
        <w:jc w:val="both"/>
        <w:rPr>
          <w:rFonts w:ascii="Times New Roman" w:eastAsia="SimSun" w:hAnsi="Times New Roman" w:cs="Times New Roman"/>
          <w:bCs/>
          <w:kern w:val="1"/>
          <w:lang w:eastAsia="hi-IN" w:bidi="hi-IN"/>
        </w:rPr>
      </w:pPr>
    </w:p>
    <w:tbl>
      <w:tblPr>
        <w:tblW w:w="0" w:type="auto"/>
        <w:tblLayout w:type="fixed"/>
        <w:tblLook w:val="0000" w:firstRow="0" w:lastRow="0" w:firstColumn="0" w:lastColumn="0" w:noHBand="0" w:noVBand="0"/>
      </w:tblPr>
      <w:tblGrid>
        <w:gridCol w:w="9211"/>
      </w:tblGrid>
      <w:tr w:rsidR="00CC693E" w:rsidRPr="0006661F" w14:paraId="0AFAA7F1" w14:textId="77777777" w:rsidTr="00CC693E">
        <w:trPr>
          <w:trHeight w:val="232"/>
        </w:trPr>
        <w:tc>
          <w:tcPr>
            <w:tcW w:w="9211" w:type="dxa"/>
            <w:tcBorders>
              <w:top w:val="single" w:sz="4" w:space="0" w:color="000000"/>
              <w:left w:val="single" w:sz="4" w:space="0" w:color="000000"/>
              <w:bottom w:val="single" w:sz="4" w:space="0" w:color="auto"/>
              <w:right w:val="single" w:sz="4" w:space="0" w:color="000000"/>
            </w:tcBorders>
          </w:tcPr>
          <w:p w14:paraId="0C2F3B17" w14:textId="77777777" w:rsidR="00CC693E" w:rsidRPr="00CC693E" w:rsidRDefault="00CC693E" w:rsidP="0006661F">
            <w:pPr>
              <w:suppressAutoHyphens/>
              <w:spacing w:line="100" w:lineRule="atLeast"/>
              <w:jc w:val="both"/>
              <w:rPr>
                <w:rFonts w:ascii="Times New Roman" w:eastAsia="SimSun" w:hAnsi="Times New Roman" w:cs="Times New Roman"/>
                <w:b/>
                <w:bCs/>
                <w:kern w:val="1"/>
                <w:lang w:eastAsia="hi-IN" w:bidi="hi-IN"/>
              </w:rPr>
            </w:pPr>
            <w:r w:rsidRPr="0006661F">
              <w:rPr>
                <w:rFonts w:ascii="Times New Roman" w:eastAsia="SimSun" w:hAnsi="Times New Roman" w:cs="Times New Roman"/>
                <w:b/>
                <w:bCs/>
                <w:kern w:val="1"/>
                <w:lang w:eastAsia="hi-IN" w:bidi="hi-IN"/>
              </w:rPr>
              <w:t>Indywidualne potrzeby rozwojowe i edukacyjne.</w:t>
            </w:r>
          </w:p>
        </w:tc>
      </w:tr>
      <w:tr w:rsidR="00CC693E" w:rsidRPr="0006661F" w14:paraId="489EB4ED" w14:textId="77777777" w:rsidTr="00696F8A">
        <w:trPr>
          <w:trHeight w:val="1344"/>
        </w:trPr>
        <w:tc>
          <w:tcPr>
            <w:tcW w:w="9211" w:type="dxa"/>
            <w:tcBorders>
              <w:top w:val="single" w:sz="4" w:space="0" w:color="000000"/>
              <w:left w:val="single" w:sz="4" w:space="0" w:color="000000"/>
              <w:bottom w:val="single" w:sz="4" w:space="0" w:color="auto"/>
              <w:right w:val="single" w:sz="4" w:space="0" w:color="000000"/>
            </w:tcBorders>
          </w:tcPr>
          <w:p w14:paraId="4D098012" w14:textId="77777777" w:rsidR="00CC693E" w:rsidRDefault="00CC693E" w:rsidP="0006661F">
            <w:pPr>
              <w:suppressAutoHyphens/>
              <w:spacing w:line="100" w:lineRule="atLeast"/>
              <w:jc w:val="both"/>
              <w:rPr>
                <w:rFonts w:ascii="Times New Roman" w:eastAsia="SimSun" w:hAnsi="Times New Roman" w:cs="Times New Roman"/>
                <w:bCs/>
                <w:kern w:val="1"/>
                <w:lang w:eastAsia="hi-IN" w:bidi="hi-IN"/>
              </w:rPr>
            </w:pPr>
          </w:p>
          <w:p w14:paraId="0083233C" w14:textId="77777777" w:rsidR="00CC693E" w:rsidRDefault="00CC693E" w:rsidP="0006661F">
            <w:pPr>
              <w:suppressAutoHyphens/>
              <w:spacing w:line="100" w:lineRule="atLeast"/>
              <w:jc w:val="both"/>
              <w:rPr>
                <w:rFonts w:ascii="Times New Roman" w:eastAsia="SimSun" w:hAnsi="Times New Roman" w:cs="Times New Roman"/>
                <w:bCs/>
                <w:kern w:val="1"/>
                <w:lang w:eastAsia="hi-IN" w:bidi="hi-IN"/>
              </w:rPr>
            </w:pPr>
          </w:p>
          <w:p w14:paraId="41EB6F77" w14:textId="77777777" w:rsidR="00CC693E" w:rsidRDefault="00CC693E" w:rsidP="0006661F">
            <w:pPr>
              <w:suppressAutoHyphens/>
              <w:spacing w:line="100" w:lineRule="atLeast"/>
              <w:jc w:val="both"/>
              <w:rPr>
                <w:rFonts w:ascii="Times New Roman" w:eastAsia="SimSun" w:hAnsi="Times New Roman" w:cs="Times New Roman"/>
                <w:bCs/>
                <w:kern w:val="1"/>
                <w:lang w:eastAsia="hi-IN" w:bidi="hi-IN"/>
              </w:rPr>
            </w:pPr>
          </w:p>
          <w:p w14:paraId="00200AB1" w14:textId="77777777" w:rsidR="00CC693E" w:rsidRDefault="00CC693E" w:rsidP="0006661F">
            <w:pPr>
              <w:suppressAutoHyphens/>
              <w:spacing w:line="100" w:lineRule="atLeast"/>
              <w:jc w:val="both"/>
              <w:rPr>
                <w:rFonts w:ascii="Times New Roman" w:eastAsia="SimSun" w:hAnsi="Times New Roman" w:cs="Times New Roman"/>
                <w:bCs/>
                <w:kern w:val="1"/>
                <w:lang w:eastAsia="hi-IN" w:bidi="hi-IN"/>
              </w:rPr>
            </w:pPr>
          </w:p>
          <w:p w14:paraId="6846DACD" w14:textId="77777777" w:rsidR="00CC693E" w:rsidRDefault="00CC693E" w:rsidP="0006661F">
            <w:pPr>
              <w:suppressAutoHyphens/>
              <w:spacing w:line="100" w:lineRule="atLeast"/>
              <w:jc w:val="both"/>
              <w:rPr>
                <w:rFonts w:ascii="Times New Roman" w:eastAsia="SimSun" w:hAnsi="Times New Roman" w:cs="Times New Roman"/>
                <w:bCs/>
                <w:kern w:val="1"/>
                <w:lang w:eastAsia="hi-IN" w:bidi="hi-IN"/>
              </w:rPr>
            </w:pPr>
          </w:p>
          <w:p w14:paraId="0144D4A7" w14:textId="77777777" w:rsidR="00CC693E" w:rsidRPr="0006661F" w:rsidRDefault="00CC693E" w:rsidP="0006661F">
            <w:pPr>
              <w:suppressAutoHyphens/>
              <w:spacing w:line="100" w:lineRule="atLeast"/>
              <w:jc w:val="both"/>
              <w:rPr>
                <w:rFonts w:ascii="Times New Roman" w:eastAsia="SimSun" w:hAnsi="Times New Roman" w:cs="Times New Roman"/>
                <w:bCs/>
                <w:kern w:val="1"/>
                <w:lang w:eastAsia="hi-IN" w:bidi="hi-IN"/>
              </w:rPr>
            </w:pPr>
          </w:p>
        </w:tc>
      </w:tr>
      <w:tr w:rsidR="00CC693E" w:rsidRPr="0006661F" w14:paraId="279F53D7" w14:textId="77777777" w:rsidTr="00CC693E">
        <w:trPr>
          <w:trHeight w:val="420"/>
        </w:trPr>
        <w:tc>
          <w:tcPr>
            <w:tcW w:w="9211" w:type="dxa"/>
            <w:tcBorders>
              <w:top w:val="single" w:sz="4" w:space="0" w:color="auto"/>
              <w:left w:val="single" w:sz="4" w:space="0" w:color="000000"/>
              <w:bottom w:val="single" w:sz="4" w:space="0" w:color="auto"/>
              <w:right w:val="single" w:sz="4" w:space="0" w:color="000000"/>
            </w:tcBorders>
          </w:tcPr>
          <w:p w14:paraId="0B8FD306" w14:textId="77777777" w:rsidR="00CC693E" w:rsidRPr="0006661F" w:rsidRDefault="00CC693E" w:rsidP="0006661F">
            <w:pPr>
              <w:suppressAutoHyphens/>
              <w:spacing w:line="100" w:lineRule="atLeast"/>
              <w:jc w:val="both"/>
              <w:rPr>
                <w:rFonts w:ascii="Times New Roman" w:eastAsia="SimSun" w:hAnsi="Times New Roman" w:cs="Times New Roman"/>
                <w:bCs/>
                <w:kern w:val="1"/>
                <w:lang w:eastAsia="hi-IN" w:bidi="hi-IN"/>
              </w:rPr>
            </w:pPr>
            <w:r w:rsidRPr="0006661F">
              <w:rPr>
                <w:rFonts w:ascii="Times New Roman" w:eastAsia="SimSun" w:hAnsi="Times New Roman" w:cs="Times New Roman"/>
                <w:b/>
                <w:bCs/>
                <w:kern w:val="1"/>
                <w:lang w:eastAsia="hi-IN" w:bidi="hi-IN"/>
              </w:rPr>
              <w:t>Mocne strony,  predyspozycje, zainteresowania i uzdolnienia ucznia</w:t>
            </w:r>
          </w:p>
        </w:tc>
      </w:tr>
      <w:tr w:rsidR="00CC693E" w:rsidRPr="0006661F" w14:paraId="7FB918A8" w14:textId="77777777" w:rsidTr="00CC693E">
        <w:trPr>
          <w:trHeight w:val="990"/>
        </w:trPr>
        <w:tc>
          <w:tcPr>
            <w:tcW w:w="9211" w:type="dxa"/>
            <w:tcBorders>
              <w:top w:val="single" w:sz="4" w:space="0" w:color="auto"/>
              <w:left w:val="single" w:sz="4" w:space="0" w:color="000000"/>
              <w:right w:val="single" w:sz="4" w:space="0" w:color="000000"/>
            </w:tcBorders>
          </w:tcPr>
          <w:p w14:paraId="26601D99"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505C3CCA"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7D94F2C9"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56330E51" w14:textId="77777777" w:rsidR="00CC693E" w:rsidRPr="0006661F" w:rsidRDefault="00CC693E" w:rsidP="0006661F">
            <w:pPr>
              <w:suppressAutoHyphens/>
              <w:spacing w:line="100" w:lineRule="atLeast"/>
              <w:jc w:val="both"/>
              <w:rPr>
                <w:rFonts w:ascii="Times New Roman" w:eastAsia="SimSun" w:hAnsi="Times New Roman" w:cs="Times New Roman"/>
                <w:b/>
                <w:bCs/>
                <w:kern w:val="1"/>
                <w:lang w:eastAsia="hi-IN" w:bidi="hi-IN"/>
              </w:rPr>
            </w:pPr>
          </w:p>
        </w:tc>
      </w:tr>
      <w:tr w:rsidR="00CC693E" w:rsidRPr="0006661F" w14:paraId="78E7A98A" w14:textId="77777777" w:rsidTr="00696F8A">
        <w:tc>
          <w:tcPr>
            <w:tcW w:w="9211" w:type="dxa"/>
            <w:tcBorders>
              <w:top w:val="single" w:sz="4" w:space="0" w:color="000000"/>
              <w:left w:val="single" w:sz="4" w:space="0" w:color="000000"/>
              <w:bottom w:val="single" w:sz="4" w:space="0" w:color="000000"/>
              <w:right w:val="single" w:sz="4" w:space="0" w:color="000000"/>
            </w:tcBorders>
          </w:tcPr>
          <w:p w14:paraId="7AF3E00F" w14:textId="77777777" w:rsidR="00CC693E" w:rsidRPr="00CC693E" w:rsidRDefault="00CC693E" w:rsidP="0006661F">
            <w:pPr>
              <w:suppressAutoHyphens/>
              <w:spacing w:line="100" w:lineRule="atLeast"/>
              <w:jc w:val="both"/>
              <w:rPr>
                <w:rFonts w:ascii="Times New Roman" w:eastAsia="SimSun" w:hAnsi="Times New Roman" w:cs="Times New Roman"/>
                <w:b/>
                <w:bCs/>
                <w:kern w:val="1"/>
                <w:lang w:eastAsia="hi-IN" w:bidi="hi-IN"/>
              </w:rPr>
            </w:pPr>
            <w:r w:rsidRPr="0006661F">
              <w:rPr>
                <w:rFonts w:ascii="Times New Roman" w:eastAsia="SimSun" w:hAnsi="Times New Roman" w:cs="Times New Roman"/>
                <w:b/>
                <w:bCs/>
                <w:kern w:val="1"/>
                <w:lang w:eastAsia="hi-IN" w:bidi="hi-IN"/>
              </w:rPr>
              <w:t>Trudności.</w:t>
            </w:r>
          </w:p>
        </w:tc>
      </w:tr>
      <w:tr w:rsidR="00CC693E" w:rsidRPr="0006661F" w14:paraId="795FBA53" w14:textId="77777777" w:rsidTr="00696F8A">
        <w:tc>
          <w:tcPr>
            <w:tcW w:w="9211" w:type="dxa"/>
            <w:tcBorders>
              <w:top w:val="single" w:sz="4" w:space="0" w:color="000000"/>
              <w:left w:val="single" w:sz="4" w:space="0" w:color="000000"/>
              <w:bottom w:val="single" w:sz="4" w:space="0" w:color="000000"/>
              <w:right w:val="single" w:sz="4" w:space="0" w:color="000000"/>
            </w:tcBorders>
          </w:tcPr>
          <w:p w14:paraId="6A600A57"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0179AB83"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33B57664"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538B9DD7"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2E331956" w14:textId="77777777" w:rsidR="00CC693E" w:rsidRPr="0006661F" w:rsidRDefault="00CC693E" w:rsidP="0006661F">
            <w:pPr>
              <w:suppressAutoHyphens/>
              <w:spacing w:line="100" w:lineRule="atLeast"/>
              <w:jc w:val="both"/>
              <w:rPr>
                <w:rFonts w:ascii="Times New Roman" w:eastAsia="SimSun" w:hAnsi="Times New Roman" w:cs="Times New Roman"/>
                <w:b/>
                <w:bCs/>
                <w:kern w:val="1"/>
                <w:lang w:eastAsia="hi-IN" w:bidi="hi-IN"/>
              </w:rPr>
            </w:pPr>
          </w:p>
        </w:tc>
      </w:tr>
      <w:tr w:rsidR="00CC693E" w:rsidRPr="0006661F" w14:paraId="79A3E118" w14:textId="77777777" w:rsidTr="00696F8A">
        <w:tc>
          <w:tcPr>
            <w:tcW w:w="9211" w:type="dxa"/>
            <w:tcBorders>
              <w:top w:val="single" w:sz="4" w:space="0" w:color="000000"/>
              <w:left w:val="single" w:sz="4" w:space="0" w:color="000000"/>
              <w:bottom w:val="single" w:sz="4" w:space="0" w:color="000000"/>
              <w:right w:val="single" w:sz="4" w:space="0" w:color="000000"/>
            </w:tcBorders>
          </w:tcPr>
          <w:p w14:paraId="687C0A4B" w14:textId="77777777" w:rsidR="00CC693E" w:rsidRPr="0006661F" w:rsidRDefault="00CC693E" w:rsidP="0006661F">
            <w:pPr>
              <w:suppressAutoHyphens/>
              <w:spacing w:line="100" w:lineRule="atLeast"/>
              <w:jc w:val="both"/>
              <w:rPr>
                <w:rFonts w:ascii="Times New Roman" w:eastAsia="SimSun" w:hAnsi="Times New Roman" w:cs="Times New Roman"/>
                <w:kern w:val="1"/>
                <w:lang w:eastAsia="hi-IN" w:bidi="hi-IN"/>
              </w:rPr>
            </w:pPr>
            <w:r w:rsidRPr="0006661F">
              <w:rPr>
                <w:rFonts w:ascii="Times New Roman" w:eastAsia="SimSun" w:hAnsi="Times New Roman" w:cs="Times New Roman"/>
                <w:b/>
                <w:bCs/>
                <w:kern w:val="1"/>
                <w:lang w:eastAsia="hi-IN" w:bidi="hi-IN"/>
              </w:rPr>
              <w:t xml:space="preserve">Przyczyny niepowodzeń edukacyjnych lub trudności w funkcjonowaniu ucznia, w tym </w:t>
            </w:r>
            <w:r w:rsidRPr="0006661F">
              <w:rPr>
                <w:rFonts w:ascii="Times New Roman" w:eastAsia="SimSun" w:hAnsi="Times New Roman" w:cs="Times New Roman"/>
                <w:b/>
                <w:bCs/>
                <w:kern w:val="1"/>
                <w:lang w:eastAsia="hi-IN" w:bidi="hi-IN"/>
              </w:rPr>
              <w:lastRenderedPageBreak/>
              <w:t>bariery i ograniczenia utrudniające funkcjonowanie w życiu szkolnym</w:t>
            </w:r>
            <w:r>
              <w:rPr>
                <w:rFonts w:ascii="Times New Roman" w:eastAsia="SimSun" w:hAnsi="Times New Roman" w:cs="Times New Roman"/>
                <w:b/>
                <w:bCs/>
                <w:kern w:val="1"/>
                <w:lang w:eastAsia="hi-IN" w:bidi="hi-IN"/>
              </w:rPr>
              <w:t>.</w:t>
            </w:r>
          </w:p>
        </w:tc>
      </w:tr>
      <w:tr w:rsidR="00CC693E" w:rsidRPr="0006661F" w14:paraId="7E2EDB25" w14:textId="77777777" w:rsidTr="00696F8A">
        <w:tc>
          <w:tcPr>
            <w:tcW w:w="9211" w:type="dxa"/>
            <w:tcBorders>
              <w:top w:val="single" w:sz="4" w:space="0" w:color="000000"/>
              <w:left w:val="single" w:sz="4" w:space="0" w:color="000000"/>
              <w:bottom w:val="single" w:sz="4" w:space="0" w:color="000000"/>
              <w:right w:val="single" w:sz="4" w:space="0" w:color="000000"/>
            </w:tcBorders>
          </w:tcPr>
          <w:p w14:paraId="1EFF4D9B"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4350FEC3"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154A554F"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5FB782B3"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1E1E066A"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00E8CDE1" w14:textId="77777777" w:rsidR="00CC693E" w:rsidRPr="0006661F" w:rsidRDefault="00CC693E" w:rsidP="0006661F">
            <w:pPr>
              <w:suppressAutoHyphens/>
              <w:spacing w:line="100" w:lineRule="atLeast"/>
              <w:jc w:val="both"/>
              <w:rPr>
                <w:rFonts w:ascii="Times New Roman" w:eastAsia="SimSun" w:hAnsi="Times New Roman" w:cs="Times New Roman"/>
                <w:b/>
                <w:bCs/>
                <w:kern w:val="1"/>
                <w:lang w:eastAsia="hi-IN" w:bidi="hi-IN"/>
              </w:rPr>
            </w:pPr>
          </w:p>
        </w:tc>
      </w:tr>
      <w:tr w:rsidR="00CC693E" w:rsidRPr="0006661F" w14:paraId="3FE355E7" w14:textId="77777777" w:rsidTr="00696F8A">
        <w:tc>
          <w:tcPr>
            <w:tcW w:w="9211" w:type="dxa"/>
            <w:tcBorders>
              <w:top w:val="single" w:sz="4" w:space="0" w:color="000000"/>
              <w:left w:val="single" w:sz="4" w:space="0" w:color="000000"/>
              <w:bottom w:val="single" w:sz="4" w:space="0" w:color="000000"/>
              <w:right w:val="single" w:sz="4" w:space="0" w:color="000000"/>
            </w:tcBorders>
          </w:tcPr>
          <w:p w14:paraId="669A134D" w14:textId="77777777" w:rsidR="00CC693E" w:rsidRPr="0006661F" w:rsidRDefault="00CC693E" w:rsidP="0006661F">
            <w:pPr>
              <w:suppressAutoHyphens/>
              <w:spacing w:line="100" w:lineRule="atLeast"/>
              <w:jc w:val="both"/>
              <w:rPr>
                <w:rFonts w:ascii="Times New Roman" w:eastAsia="SimSun" w:hAnsi="Times New Roman" w:cs="Times New Roman"/>
                <w:bCs/>
                <w:kern w:val="1"/>
                <w:lang w:eastAsia="hi-IN" w:bidi="hi-IN"/>
              </w:rPr>
            </w:pPr>
            <w:r w:rsidRPr="0006661F">
              <w:rPr>
                <w:rFonts w:ascii="Times New Roman" w:eastAsia="SimSun" w:hAnsi="Times New Roman" w:cs="Times New Roman"/>
                <w:b/>
                <w:bCs/>
                <w:kern w:val="1"/>
                <w:lang w:eastAsia="hi-IN" w:bidi="hi-IN"/>
              </w:rPr>
              <w:t>Zakres i charakter wsparcia ze strony nauczycieli i specjalistów</w:t>
            </w:r>
            <w:r>
              <w:rPr>
                <w:rFonts w:ascii="Times New Roman" w:eastAsia="SimSun" w:hAnsi="Times New Roman" w:cs="Times New Roman"/>
                <w:b/>
                <w:bCs/>
                <w:kern w:val="1"/>
                <w:lang w:eastAsia="hi-IN" w:bidi="hi-IN"/>
              </w:rPr>
              <w:t>.</w:t>
            </w:r>
          </w:p>
        </w:tc>
      </w:tr>
      <w:tr w:rsidR="00CC693E" w:rsidRPr="0006661F" w14:paraId="650EC25E" w14:textId="77777777" w:rsidTr="00696F8A">
        <w:tc>
          <w:tcPr>
            <w:tcW w:w="9211" w:type="dxa"/>
            <w:tcBorders>
              <w:top w:val="single" w:sz="4" w:space="0" w:color="000000"/>
              <w:left w:val="single" w:sz="4" w:space="0" w:color="000000"/>
              <w:bottom w:val="single" w:sz="4" w:space="0" w:color="000000"/>
              <w:right w:val="single" w:sz="4" w:space="0" w:color="000000"/>
            </w:tcBorders>
          </w:tcPr>
          <w:p w14:paraId="0F634C19"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6F6B1200"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799E8FAB"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52FA951F"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7237A5CB"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5BE04D49"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4701E321"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2E733B43" w14:textId="77777777" w:rsidR="00CC693E" w:rsidRDefault="00CC693E" w:rsidP="0006661F">
            <w:pPr>
              <w:suppressAutoHyphens/>
              <w:spacing w:line="100" w:lineRule="atLeast"/>
              <w:jc w:val="both"/>
              <w:rPr>
                <w:rFonts w:ascii="Times New Roman" w:eastAsia="SimSun" w:hAnsi="Times New Roman" w:cs="Times New Roman"/>
                <w:b/>
                <w:bCs/>
                <w:kern w:val="1"/>
                <w:lang w:eastAsia="hi-IN" w:bidi="hi-IN"/>
              </w:rPr>
            </w:pPr>
          </w:p>
          <w:p w14:paraId="15B53DC1" w14:textId="77777777" w:rsidR="00CC693E" w:rsidRPr="0006661F" w:rsidRDefault="00CC693E" w:rsidP="0006661F">
            <w:pPr>
              <w:suppressAutoHyphens/>
              <w:spacing w:line="100" w:lineRule="atLeast"/>
              <w:jc w:val="both"/>
              <w:rPr>
                <w:rFonts w:ascii="Times New Roman" w:eastAsia="SimSun" w:hAnsi="Times New Roman" w:cs="Times New Roman"/>
                <w:b/>
                <w:bCs/>
                <w:kern w:val="1"/>
                <w:lang w:eastAsia="hi-IN" w:bidi="hi-IN"/>
              </w:rPr>
            </w:pPr>
          </w:p>
        </w:tc>
      </w:tr>
    </w:tbl>
    <w:p w14:paraId="02438544" w14:textId="77777777" w:rsidR="0006661F" w:rsidRPr="0006661F" w:rsidRDefault="0006661F" w:rsidP="0006661F">
      <w:pPr>
        <w:suppressAutoHyphens/>
        <w:spacing w:line="276" w:lineRule="auto"/>
        <w:jc w:val="both"/>
        <w:rPr>
          <w:rFonts w:ascii="Times New Roman" w:eastAsia="SimSun" w:hAnsi="Times New Roman" w:cs="Times New Roman"/>
          <w:b/>
          <w:bCs/>
          <w:kern w:val="1"/>
          <w:lang w:eastAsia="hi-IN" w:bidi="hi-IN"/>
        </w:rPr>
      </w:pPr>
    </w:p>
    <w:p w14:paraId="735C3181" w14:textId="77777777" w:rsidR="0006661F" w:rsidRPr="0006661F" w:rsidRDefault="0006661F" w:rsidP="0006661F">
      <w:pPr>
        <w:suppressAutoHyphens/>
        <w:spacing w:after="200" w:line="276" w:lineRule="auto"/>
        <w:rPr>
          <w:rFonts w:ascii="Times New Roman" w:eastAsia="SimSun" w:hAnsi="Times New Roman" w:cs="Times New Roman"/>
          <w:b/>
          <w:kern w:val="1"/>
          <w:lang w:eastAsia="hi-IN" w:bidi="hi-IN"/>
        </w:rPr>
      </w:pPr>
      <w:r w:rsidRPr="0006661F">
        <w:rPr>
          <w:rFonts w:ascii="Times New Roman" w:eastAsia="SimSun" w:hAnsi="Times New Roman" w:cs="Times New Roman"/>
          <w:b/>
          <w:kern w:val="1"/>
          <w:lang w:eastAsia="hi-IN" w:bidi="hi-IN"/>
        </w:rPr>
        <w:t>IV. Data spotkania zespołu, sporządzenia oceny:………………………………………</w:t>
      </w:r>
    </w:p>
    <w:p w14:paraId="32E41DB9" w14:textId="77777777" w:rsidR="0006661F" w:rsidRPr="0006661F" w:rsidRDefault="0006661F" w:rsidP="0006661F">
      <w:pPr>
        <w:suppressAutoHyphens/>
        <w:spacing w:after="200" w:line="276" w:lineRule="auto"/>
        <w:rPr>
          <w:rFonts w:ascii="Times New Roman" w:eastAsia="SimSun" w:hAnsi="Times New Roman" w:cs="Times New Roman"/>
          <w:kern w:val="1"/>
          <w:lang w:eastAsia="hi-IN" w:bidi="hi-IN"/>
        </w:rPr>
      </w:pPr>
      <w:r w:rsidRPr="0006661F">
        <w:rPr>
          <w:rFonts w:ascii="Times New Roman" w:eastAsia="SimSun" w:hAnsi="Times New Roman" w:cs="Times New Roman"/>
          <w:b/>
          <w:kern w:val="1"/>
          <w:lang w:eastAsia="hi-IN" w:bidi="hi-IN"/>
        </w:rPr>
        <w:t>V. Podpisy uczestników zespołu:</w:t>
      </w:r>
    </w:p>
    <w:tbl>
      <w:tblPr>
        <w:tblW w:w="0" w:type="auto"/>
        <w:tblLayout w:type="fixed"/>
        <w:tblLook w:val="0000" w:firstRow="0" w:lastRow="0" w:firstColumn="0" w:lastColumn="0" w:noHBand="0" w:noVBand="0"/>
      </w:tblPr>
      <w:tblGrid>
        <w:gridCol w:w="674"/>
        <w:gridCol w:w="2410"/>
        <w:gridCol w:w="3824"/>
        <w:gridCol w:w="2303"/>
      </w:tblGrid>
      <w:tr w:rsidR="0006661F" w:rsidRPr="0006661F" w14:paraId="6468CC2D" w14:textId="77777777" w:rsidTr="0006661F">
        <w:trPr>
          <w:trHeight w:val="454"/>
        </w:trPr>
        <w:tc>
          <w:tcPr>
            <w:tcW w:w="674" w:type="dxa"/>
            <w:tcBorders>
              <w:top w:val="single" w:sz="4" w:space="0" w:color="000000"/>
              <w:left w:val="single" w:sz="4" w:space="0" w:color="000000"/>
              <w:bottom w:val="single" w:sz="4" w:space="0" w:color="000000"/>
              <w:right w:val="single" w:sz="4" w:space="0" w:color="000000"/>
            </w:tcBorders>
          </w:tcPr>
          <w:p w14:paraId="74551659"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r w:rsidRPr="0006661F">
              <w:rPr>
                <w:rFonts w:ascii="Times New Roman" w:eastAsia="SimSun" w:hAnsi="Times New Roman" w:cs="Times New Roman"/>
                <w:kern w:val="1"/>
                <w:lang w:eastAsia="hi-IN" w:bidi="hi-IN"/>
              </w:rPr>
              <w:t>L.p.</w:t>
            </w:r>
          </w:p>
        </w:tc>
        <w:tc>
          <w:tcPr>
            <w:tcW w:w="2410" w:type="dxa"/>
            <w:tcBorders>
              <w:top w:val="single" w:sz="4" w:space="0" w:color="000000"/>
              <w:left w:val="single" w:sz="4" w:space="0" w:color="000000"/>
              <w:bottom w:val="single" w:sz="4" w:space="0" w:color="000000"/>
              <w:right w:val="single" w:sz="4" w:space="0" w:color="000000"/>
            </w:tcBorders>
          </w:tcPr>
          <w:p w14:paraId="7F4753DB"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r w:rsidRPr="0006661F">
              <w:rPr>
                <w:rFonts w:ascii="Times New Roman" w:eastAsia="SimSun" w:hAnsi="Times New Roman" w:cs="Times New Roman"/>
                <w:kern w:val="1"/>
                <w:lang w:eastAsia="hi-IN" w:bidi="hi-IN"/>
              </w:rPr>
              <w:t>Imię i nazwisko</w:t>
            </w:r>
          </w:p>
        </w:tc>
        <w:tc>
          <w:tcPr>
            <w:tcW w:w="3824" w:type="dxa"/>
            <w:tcBorders>
              <w:top w:val="single" w:sz="4" w:space="0" w:color="000000"/>
              <w:left w:val="single" w:sz="4" w:space="0" w:color="000000"/>
              <w:bottom w:val="single" w:sz="4" w:space="0" w:color="000000"/>
              <w:right w:val="single" w:sz="4" w:space="0" w:color="000000"/>
            </w:tcBorders>
          </w:tcPr>
          <w:p w14:paraId="6E68FEC1"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r w:rsidRPr="0006661F">
              <w:rPr>
                <w:rFonts w:ascii="Times New Roman" w:eastAsia="SimSun" w:hAnsi="Times New Roman" w:cs="Times New Roman"/>
                <w:kern w:val="1"/>
                <w:lang w:eastAsia="hi-IN" w:bidi="hi-IN"/>
              </w:rPr>
              <w:t>Nauczyciel / stanowisko: pedagog, logopeda, psycholog, terapeuta…/</w:t>
            </w:r>
          </w:p>
        </w:tc>
        <w:tc>
          <w:tcPr>
            <w:tcW w:w="2303" w:type="dxa"/>
            <w:tcBorders>
              <w:top w:val="single" w:sz="4" w:space="0" w:color="000000"/>
              <w:left w:val="single" w:sz="4" w:space="0" w:color="000000"/>
              <w:bottom w:val="single" w:sz="4" w:space="0" w:color="000000"/>
              <w:right w:val="single" w:sz="4" w:space="0" w:color="000000"/>
            </w:tcBorders>
          </w:tcPr>
          <w:p w14:paraId="4D02183D" w14:textId="77777777" w:rsidR="0006661F" w:rsidRPr="0006661F" w:rsidRDefault="0006661F" w:rsidP="0006661F">
            <w:pPr>
              <w:suppressAutoHyphens/>
              <w:spacing w:line="100" w:lineRule="atLeast"/>
              <w:jc w:val="both"/>
              <w:rPr>
                <w:rFonts w:ascii="Times New Roman" w:eastAsia="SimSun" w:hAnsi="Times New Roman" w:cs="font481"/>
                <w:kern w:val="1"/>
                <w:lang w:eastAsia="hi-IN" w:bidi="hi-IN"/>
              </w:rPr>
            </w:pPr>
            <w:r w:rsidRPr="0006661F">
              <w:rPr>
                <w:rFonts w:ascii="Times New Roman" w:eastAsia="SimSun" w:hAnsi="Times New Roman" w:cs="Times New Roman"/>
                <w:kern w:val="1"/>
                <w:lang w:eastAsia="hi-IN" w:bidi="hi-IN"/>
              </w:rPr>
              <w:t>Podpis nauczyciela</w:t>
            </w:r>
          </w:p>
        </w:tc>
      </w:tr>
      <w:tr w:rsidR="0006661F" w:rsidRPr="0006661F" w14:paraId="2231CF63" w14:textId="77777777" w:rsidTr="0006661F">
        <w:trPr>
          <w:trHeight w:val="454"/>
        </w:trPr>
        <w:tc>
          <w:tcPr>
            <w:tcW w:w="674" w:type="dxa"/>
            <w:tcBorders>
              <w:top w:val="single" w:sz="4" w:space="0" w:color="000000"/>
              <w:left w:val="single" w:sz="4" w:space="0" w:color="000000"/>
              <w:bottom w:val="single" w:sz="4" w:space="0" w:color="000000"/>
              <w:right w:val="single" w:sz="4" w:space="0" w:color="000000"/>
            </w:tcBorders>
          </w:tcPr>
          <w:p w14:paraId="236DC965"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2410" w:type="dxa"/>
            <w:tcBorders>
              <w:top w:val="single" w:sz="4" w:space="0" w:color="000000"/>
              <w:left w:val="single" w:sz="4" w:space="0" w:color="000000"/>
              <w:bottom w:val="single" w:sz="4" w:space="0" w:color="000000"/>
              <w:right w:val="single" w:sz="4" w:space="0" w:color="000000"/>
            </w:tcBorders>
          </w:tcPr>
          <w:p w14:paraId="45D3E283"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3824" w:type="dxa"/>
            <w:tcBorders>
              <w:top w:val="single" w:sz="4" w:space="0" w:color="000000"/>
              <w:left w:val="single" w:sz="4" w:space="0" w:color="000000"/>
              <w:bottom w:val="single" w:sz="4" w:space="0" w:color="000000"/>
              <w:right w:val="single" w:sz="4" w:space="0" w:color="000000"/>
            </w:tcBorders>
          </w:tcPr>
          <w:p w14:paraId="6CA5859E"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2303" w:type="dxa"/>
            <w:tcBorders>
              <w:top w:val="single" w:sz="4" w:space="0" w:color="000000"/>
              <w:left w:val="single" w:sz="4" w:space="0" w:color="000000"/>
              <w:bottom w:val="single" w:sz="4" w:space="0" w:color="000000"/>
              <w:right w:val="single" w:sz="4" w:space="0" w:color="000000"/>
            </w:tcBorders>
          </w:tcPr>
          <w:p w14:paraId="2503E9EC"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r>
      <w:tr w:rsidR="0006661F" w:rsidRPr="0006661F" w14:paraId="0A638775" w14:textId="77777777" w:rsidTr="0006661F">
        <w:trPr>
          <w:trHeight w:val="454"/>
        </w:trPr>
        <w:tc>
          <w:tcPr>
            <w:tcW w:w="674" w:type="dxa"/>
            <w:tcBorders>
              <w:top w:val="single" w:sz="4" w:space="0" w:color="000000"/>
              <w:left w:val="single" w:sz="4" w:space="0" w:color="000000"/>
              <w:bottom w:val="single" w:sz="4" w:space="0" w:color="000000"/>
              <w:right w:val="single" w:sz="4" w:space="0" w:color="000000"/>
            </w:tcBorders>
          </w:tcPr>
          <w:p w14:paraId="6BEDDBD5"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2410" w:type="dxa"/>
            <w:tcBorders>
              <w:top w:val="single" w:sz="4" w:space="0" w:color="000000"/>
              <w:left w:val="single" w:sz="4" w:space="0" w:color="000000"/>
              <w:bottom w:val="single" w:sz="4" w:space="0" w:color="000000"/>
              <w:right w:val="single" w:sz="4" w:space="0" w:color="000000"/>
            </w:tcBorders>
          </w:tcPr>
          <w:p w14:paraId="1F17768A"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3824" w:type="dxa"/>
            <w:tcBorders>
              <w:top w:val="single" w:sz="4" w:space="0" w:color="000000"/>
              <w:left w:val="single" w:sz="4" w:space="0" w:color="000000"/>
              <w:bottom w:val="single" w:sz="4" w:space="0" w:color="000000"/>
              <w:right w:val="single" w:sz="4" w:space="0" w:color="000000"/>
            </w:tcBorders>
          </w:tcPr>
          <w:p w14:paraId="622B3EDC"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2303" w:type="dxa"/>
            <w:tcBorders>
              <w:top w:val="single" w:sz="4" w:space="0" w:color="000000"/>
              <w:left w:val="single" w:sz="4" w:space="0" w:color="000000"/>
              <w:bottom w:val="single" w:sz="4" w:space="0" w:color="000000"/>
              <w:right w:val="single" w:sz="4" w:space="0" w:color="000000"/>
            </w:tcBorders>
          </w:tcPr>
          <w:p w14:paraId="301756A3"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r>
      <w:tr w:rsidR="0006661F" w:rsidRPr="0006661F" w14:paraId="1B80C7F9" w14:textId="77777777" w:rsidTr="0006661F">
        <w:trPr>
          <w:trHeight w:val="454"/>
        </w:trPr>
        <w:tc>
          <w:tcPr>
            <w:tcW w:w="674" w:type="dxa"/>
            <w:tcBorders>
              <w:top w:val="single" w:sz="4" w:space="0" w:color="000000"/>
              <w:left w:val="single" w:sz="4" w:space="0" w:color="000000"/>
              <w:bottom w:val="single" w:sz="4" w:space="0" w:color="000000"/>
              <w:right w:val="single" w:sz="4" w:space="0" w:color="000000"/>
            </w:tcBorders>
          </w:tcPr>
          <w:p w14:paraId="2750379F"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2410" w:type="dxa"/>
            <w:tcBorders>
              <w:top w:val="single" w:sz="4" w:space="0" w:color="000000"/>
              <w:left w:val="single" w:sz="4" w:space="0" w:color="000000"/>
              <w:bottom w:val="single" w:sz="4" w:space="0" w:color="000000"/>
              <w:right w:val="single" w:sz="4" w:space="0" w:color="000000"/>
            </w:tcBorders>
          </w:tcPr>
          <w:p w14:paraId="4B72975E"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3824" w:type="dxa"/>
            <w:tcBorders>
              <w:top w:val="single" w:sz="4" w:space="0" w:color="000000"/>
              <w:left w:val="single" w:sz="4" w:space="0" w:color="000000"/>
              <w:bottom w:val="single" w:sz="4" w:space="0" w:color="000000"/>
              <w:right w:val="single" w:sz="4" w:space="0" w:color="000000"/>
            </w:tcBorders>
          </w:tcPr>
          <w:p w14:paraId="0625CB5E"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2303" w:type="dxa"/>
            <w:tcBorders>
              <w:top w:val="single" w:sz="4" w:space="0" w:color="000000"/>
              <w:left w:val="single" w:sz="4" w:space="0" w:color="000000"/>
              <w:bottom w:val="single" w:sz="4" w:space="0" w:color="000000"/>
              <w:right w:val="single" w:sz="4" w:space="0" w:color="000000"/>
            </w:tcBorders>
          </w:tcPr>
          <w:p w14:paraId="72F77CEF"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r>
      <w:tr w:rsidR="0006661F" w:rsidRPr="0006661F" w14:paraId="0CBDF684" w14:textId="77777777" w:rsidTr="0006661F">
        <w:trPr>
          <w:trHeight w:val="454"/>
        </w:trPr>
        <w:tc>
          <w:tcPr>
            <w:tcW w:w="674" w:type="dxa"/>
            <w:tcBorders>
              <w:top w:val="single" w:sz="4" w:space="0" w:color="000000"/>
              <w:left w:val="single" w:sz="4" w:space="0" w:color="000000"/>
              <w:bottom w:val="single" w:sz="4" w:space="0" w:color="000000"/>
              <w:right w:val="single" w:sz="4" w:space="0" w:color="000000"/>
            </w:tcBorders>
          </w:tcPr>
          <w:p w14:paraId="36846BB5"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2410" w:type="dxa"/>
            <w:tcBorders>
              <w:top w:val="single" w:sz="4" w:space="0" w:color="000000"/>
              <w:left w:val="single" w:sz="4" w:space="0" w:color="000000"/>
              <w:bottom w:val="single" w:sz="4" w:space="0" w:color="000000"/>
              <w:right w:val="single" w:sz="4" w:space="0" w:color="000000"/>
            </w:tcBorders>
          </w:tcPr>
          <w:p w14:paraId="1124C6D7"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3824" w:type="dxa"/>
            <w:tcBorders>
              <w:top w:val="single" w:sz="4" w:space="0" w:color="000000"/>
              <w:left w:val="single" w:sz="4" w:space="0" w:color="000000"/>
              <w:bottom w:val="single" w:sz="4" w:space="0" w:color="000000"/>
              <w:right w:val="single" w:sz="4" w:space="0" w:color="000000"/>
            </w:tcBorders>
          </w:tcPr>
          <w:p w14:paraId="4AECCF8A"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2303" w:type="dxa"/>
            <w:tcBorders>
              <w:top w:val="single" w:sz="4" w:space="0" w:color="000000"/>
              <w:left w:val="single" w:sz="4" w:space="0" w:color="000000"/>
              <w:bottom w:val="single" w:sz="4" w:space="0" w:color="000000"/>
              <w:right w:val="single" w:sz="4" w:space="0" w:color="000000"/>
            </w:tcBorders>
          </w:tcPr>
          <w:p w14:paraId="79E2CC21"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r>
      <w:tr w:rsidR="0006661F" w:rsidRPr="0006661F" w14:paraId="56FC293B" w14:textId="77777777" w:rsidTr="0006661F">
        <w:trPr>
          <w:trHeight w:val="454"/>
        </w:trPr>
        <w:tc>
          <w:tcPr>
            <w:tcW w:w="674" w:type="dxa"/>
            <w:tcBorders>
              <w:top w:val="single" w:sz="4" w:space="0" w:color="000000"/>
              <w:left w:val="single" w:sz="4" w:space="0" w:color="000000"/>
              <w:bottom w:val="single" w:sz="4" w:space="0" w:color="000000"/>
              <w:right w:val="single" w:sz="4" w:space="0" w:color="000000"/>
            </w:tcBorders>
          </w:tcPr>
          <w:p w14:paraId="6EA6E869"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2410" w:type="dxa"/>
            <w:tcBorders>
              <w:top w:val="single" w:sz="4" w:space="0" w:color="000000"/>
              <w:left w:val="single" w:sz="4" w:space="0" w:color="000000"/>
              <w:bottom w:val="single" w:sz="4" w:space="0" w:color="000000"/>
              <w:right w:val="single" w:sz="4" w:space="0" w:color="000000"/>
            </w:tcBorders>
          </w:tcPr>
          <w:p w14:paraId="142F08C5"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3824" w:type="dxa"/>
            <w:tcBorders>
              <w:top w:val="single" w:sz="4" w:space="0" w:color="000000"/>
              <w:left w:val="single" w:sz="4" w:space="0" w:color="000000"/>
              <w:bottom w:val="single" w:sz="4" w:space="0" w:color="000000"/>
              <w:right w:val="single" w:sz="4" w:space="0" w:color="000000"/>
            </w:tcBorders>
          </w:tcPr>
          <w:p w14:paraId="6B703485"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2303" w:type="dxa"/>
            <w:tcBorders>
              <w:top w:val="single" w:sz="4" w:space="0" w:color="000000"/>
              <w:left w:val="single" w:sz="4" w:space="0" w:color="000000"/>
              <w:bottom w:val="single" w:sz="4" w:space="0" w:color="000000"/>
              <w:right w:val="single" w:sz="4" w:space="0" w:color="000000"/>
            </w:tcBorders>
          </w:tcPr>
          <w:p w14:paraId="4A9BD30B"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r>
      <w:tr w:rsidR="0006661F" w:rsidRPr="0006661F" w14:paraId="598D6E34" w14:textId="77777777" w:rsidTr="0006661F">
        <w:trPr>
          <w:trHeight w:val="454"/>
        </w:trPr>
        <w:tc>
          <w:tcPr>
            <w:tcW w:w="674" w:type="dxa"/>
            <w:tcBorders>
              <w:top w:val="single" w:sz="4" w:space="0" w:color="000000"/>
              <w:left w:val="single" w:sz="4" w:space="0" w:color="000000"/>
              <w:bottom w:val="single" w:sz="4" w:space="0" w:color="000000"/>
              <w:right w:val="single" w:sz="4" w:space="0" w:color="000000"/>
            </w:tcBorders>
          </w:tcPr>
          <w:p w14:paraId="22C6AD47"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2410" w:type="dxa"/>
            <w:tcBorders>
              <w:top w:val="single" w:sz="4" w:space="0" w:color="000000"/>
              <w:left w:val="single" w:sz="4" w:space="0" w:color="000000"/>
              <w:bottom w:val="single" w:sz="4" w:space="0" w:color="000000"/>
              <w:right w:val="single" w:sz="4" w:space="0" w:color="000000"/>
            </w:tcBorders>
          </w:tcPr>
          <w:p w14:paraId="3AF24566"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3824" w:type="dxa"/>
            <w:tcBorders>
              <w:top w:val="single" w:sz="4" w:space="0" w:color="000000"/>
              <w:left w:val="single" w:sz="4" w:space="0" w:color="000000"/>
              <w:bottom w:val="single" w:sz="4" w:space="0" w:color="000000"/>
              <w:right w:val="single" w:sz="4" w:space="0" w:color="000000"/>
            </w:tcBorders>
          </w:tcPr>
          <w:p w14:paraId="7B5D3444"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c>
          <w:tcPr>
            <w:tcW w:w="2303" w:type="dxa"/>
            <w:tcBorders>
              <w:top w:val="single" w:sz="4" w:space="0" w:color="000000"/>
              <w:left w:val="single" w:sz="4" w:space="0" w:color="000000"/>
              <w:bottom w:val="single" w:sz="4" w:space="0" w:color="000000"/>
              <w:right w:val="single" w:sz="4" w:space="0" w:color="000000"/>
            </w:tcBorders>
          </w:tcPr>
          <w:p w14:paraId="41AB0938" w14:textId="77777777" w:rsidR="0006661F" w:rsidRPr="0006661F" w:rsidRDefault="0006661F" w:rsidP="0006661F">
            <w:pPr>
              <w:suppressAutoHyphens/>
              <w:spacing w:line="100" w:lineRule="atLeast"/>
              <w:jc w:val="both"/>
              <w:rPr>
                <w:rFonts w:ascii="Times New Roman" w:eastAsia="SimSun" w:hAnsi="Times New Roman" w:cs="Times New Roman"/>
                <w:kern w:val="1"/>
                <w:lang w:eastAsia="hi-IN" w:bidi="hi-IN"/>
              </w:rPr>
            </w:pPr>
          </w:p>
        </w:tc>
      </w:tr>
    </w:tbl>
    <w:p w14:paraId="21C997F6" w14:textId="77777777" w:rsidR="0006661F" w:rsidRPr="0006661F" w:rsidRDefault="0006661F" w:rsidP="00CC693E">
      <w:pPr>
        <w:suppressAutoHyphens/>
        <w:spacing w:line="100" w:lineRule="atLeast"/>
        <w:rPr>
          <w:rFonts w:ascii="Times New Roman" w:eastAsia="SimSun" w:hAnsi="Times New Roman" w:cs="Times New Roman"/>
          <w:i/>
          <w:iCs/>
          <w:kern w:val="1"/>
          <w:lang w:eastAsia="hi-IN" w:bidi="hi-IN"/>
        </w:rPr>
      </w:pPr>
    </w:p>
    <w:p w14:paraId="4DD76E64" w14:textId="77777777" w:rsidR="0006661F" w:rsidRPr="0006661F" w:rsidRDefault="0006661F" w:rsidP="0006661F">
      <w:pPr>
        <w:suppressAutoHyphens/>
        <w:spacing w:line="100" w:lineRule="atLeast"/>
        <w:jc w:val="right"/>
        <w:rPr>
          <w:rFonts w:ascii="Times New Roman" w:eastAsia="SimSun" w:hAnsi="Times New Roman" w:cs="Times New Roman"/>
          <w:i/>
          <w:iCs/>
          <w:kern w:val="1"/>
          <w:lang w:eastAsia="hi-IN" w:bidi="hi-IN"/>
        </w:rPr>
      </w:pPr>
    </w:p>
    <w:p w14:paraId="5CB2CABE" w14:textId="77777777" w:rsidR="0006661F" w:rsidRPr="0006661F" w:rsidRDefault="0006661F" w:rsidP="0006661F">
      <w:pPr>
        <w:suppressAutoHyphens/>
        <w:spacing w:line="100" w:lineRule="atLeast"/>
        <w:jc w:val="right"/>
        <w:rPr>
          <w:rFonts w:ascii="Times New Roman" w:eastAsia="SimSun" w:hAnsi="Times New Roman" w:cs="Times New Roman"/>
          <w:i/>
          <w:iCs/>
          <w:kern w:val="1"/>
          <w:lang w:eastAsia="hi-IN" w:bidi="hi-IN"/>
        </w:rPr>
      </w:pPr>
      <w:r w:rsidRPr="0006661F">
        <w:rPr>
          <w:rFonts w:ascii="Times New Roman" w:eastAsia="SimSun" w:hAnsi="Times New Roman" w:cs="Times New Roman"/>
          <w:i/>
          <w:iCs/>
          <w:kern w:val="1"/>
          <w:lang w:eastAsia="hi-IN" w:bidi="hi-IN"/>
        </w:rPr>
        <w:t>………………………………………………………</w:t>
      </w:r>
    </w:p>
    <w:p w14:paraId="5218C1C0" w14:textId="77777777" w:rsidR="0006661F" w:rsidRPr="0006661F" w:rsidRDefault="0006661F" w:rsidP="00CC693E">
      <w:pPr>
        <w:suppressAutoHyphens/>
        <w:spacing w:line="100" w:lineRule="atLeast"/>
        <w:ind w:left="4248" w:firstLine="708"/>
        <w:jc w:val="center"/>
        <w:rPr>
          <w:rFonts w:ascii="Times New Roman" w:eastAsia="SimSun" w:hAnsi="Times New Roman" w:cs="Times New Roman"/>
          <w:kern w:val="1"/>
          <w:lang w:eastAsia="hi-IN" w:bidi="hi-IN"/>
        </w:rPr>
      </w:pPr>
      <w:r w:rsidRPr="0006661F">
        <w:rPr>
          <w:rFonts w:ascii="Times New Roman" w:eastAsia="SimSun" w:hAnsi="Times New Roman" w:cs="Times New Roman"/>
          <w:i/>
          <w:iCs/>
          <w:kern w:val="1"/>
          <w:lang w:eastAsia="hi-IN" w:bidi="hi-IN"/>
        </w:rPr>
        <w:t>Podpis dyrektora</w:t>
      </w:r>
    </w:p>
    <w:p w14:paraId="1ACDBDB7" w14:textId="77777777" w:rsidR="0006661F" w:rsidRPr="0006661F" w:rsidRDefault="0006661F" w:rsidP="0006661F">
      <w:pPr>
        <w:suppressAutoHyphens/>
        <w:spacing w:line="100" w:lineRule="atLeast"/>
        <w:ind w:left="3540"/>
        <w:jc w:val="both"/>
        <w:rPr>
          <w:rFonts w:ascii="Times New Roman" w:eastAsia="SimSun" w:hAnsi="Times New Roman" w:cs="Times New Roman"/>
          <w:kern w:val="1"/>
          <w:lang w:eastAsia="hi-IN" w:bidi="hi-IN"/>
        </w:rPr>
      </w:pPr>
    </w:p>
    <w:p w14:paraId="61F3DC96" w14:textId="77777777" w:rsidR="0006661F" w:rsidRPr="0006661F" w:rsidRDefault="0006661F" w:rsidP="00CC693E">
      <w:pPr>
        <w:suppressAutoHyphens/>
        <w:spacing w:after="200" w:line="276" w:lineRule="auto"/>
        <w:rPr>
          <w:rFonts w:ascii="Times New Roman" w:eastAsia="SimSun" w:hAnsi="Times New Roman" w:cs="Times New Roman"/>
          <w:kern w:val="1"/>
          <w:lang w:eastAsia="hi-IN" w:bidi="hi-IN"/>
        </w:rPr>
      </w:pPr>
      <w:r w:rsidRPr="0006661F">
        <w:rPr>
          <w:rFonts w:ascii="Times New Roman" w:eastAsia="SimSun" w:hAnsi="Times New Roman" w:cs="Times New Roman"/>
          <w:b/>
          <w:kern w:val="1"/>
          <w:lang w:eastAsia="hi-IN" w:bidi="hi-IN"/>
        </w:rPr>
        <w:t>VI. Spotkanie z rodzicami ucznia, w dniu:</w:t>
      </w:r>
      <w:r w:rsidRPr="0006661F">
        <w:rPr>
          <w:rFonts w:ascii="Times New Roman" w:eastAsia="SimSun" w:hAnsi="Times New Roman" w:cs="Times New Roman"/>
          <w:kern w:val="1"/>
          <w:lang w:eastAsia="hi-IN" w:bidi="hi-IN"/>
        </w:rPr>
        <w:t xml:space="preserve"> ……………………………………………………………</w:t>
      </w:r>
    </w:p>
    <w:p w14:paraId="63624ECA" w14:textId="77777777" w:rsidR="0006661F" w:rsidRPr="0006661F" w:rsidRDefault="0006661F" w:rsidP="0006661F">
      <w:pPr>
        <w:suppressAutoHyphens/>
        <w:spacing w:line="360" w:lineRule="auto"/>
        <w:rPr>
          <w:rFonts w:ascii="Times New Roman" w:eastAsia="SimSun" w:hAnsi="Times New Roman" w:cs="Times New Roman"/>
          <w:i/>
          <w:iCs/>
          <w:kern w:val="1"/>
          <w:lang w:eastAsia="hi-IN" w:bidi="hi-IN"/>
        </w:rPr>
      </w:pPr>
      <w:r w:rsidRPr="0006661F">
        <w:rPr>
          <w:rFonts w:ascii="Times New Roman" w:eastAsia="SimSun" w:hAnsi="Times New Roman" w:cs="Times New Roman"/>
          <w:b/>
          <w:iCs/>
          <w:kern w:val="1"/>
          <w:lang w:eastAsia="hi-IN" w:bidi="hi-IN"/>
        </w:rPr>
        <w:t>Uczestnicy spotkania:</w:t>
      </w:r>
    </w:p>
    <w:p w14:paraId="4D759597" w14:textId="77777777" w:rsidR="0006661F" w:rsidRPr="0006661F" w:rsidRDefault="0006661F" w:rsidP="0006661F">
      <w:pPr>
        <w:suppressAutoHyphens/>
        <w:spacing w:line="360" w:lineRule="auto"/>
        <w:rPr>
          <w:rFonts w:ascii="Times New Roman" w:eastAsia="SimSun" w:hAnsi="Times New Roman" w:cs="Times New Roman"/>
          <w:i/>
          <w:iCs/>
          <w:kern w:val="1"/>
          <w:lang w:eastAsia="hi-IN" w:bidi="hi-IN"/>
        </w:rPr>
      </w:pPr>
      <w:r w:rsidRPr="0006661F">
        <w:rPr>
          <w:rFonts w:ascii="Times New Roman" w:eastAsia="SimSun" w:hAnsi="Times New Roman" w:cs="Times New Roman"/>
          <w:i/>
          <w:iCs/>
          <w:kern w:val="1"/>
          <w:lang w:eastAsia="hi-IN" w:bidi="hi-IN"/>
        </w:rPr>
        <w:t>Rodzic………………………………………………………..</w:t>
      </w:r>
    </w:p>
    <w:p w14:paraId="32F8A583" w14:textId="77777777" w:rsidR="0006661F" w:rsidRPr="0006661F" w:rsidRDefault="0006661F" w:rsidP="0006661F">
      <w:pPr>
        <w:suppressAutoHyphens/>
        <w:spacing w:line="360" w:lineRule="auto"/>
        <w:rPr>
          <w:rFonts w:ascii="Times New Roman" w:eastAsia="SimSun" w:hAnsi="Times New Roman" w:cs="Times New Roman"/>
          <w:i/>
          <w:iCs/>
          <w:kern w:val="1"/>
          <w:lang w:eastAsia="hi-IN" w:bidi="hi-IN"/>
        </w:rPr>
      </w:pPr>
      <w:r w:rsidRPr="0006661F">
        <w:rPr>
          <w:rFonts w:ascii="Times New Roman" w:eastAsia="SimSun" w:hAnsi="Times New Roman" w:cs="Times New Roman"/>
          <w:i/>
          <w:iCs/>
          <w:kern w:val="1"/>
          <w:lang w:eastAsia="hi-IN" w:bidi="hi-IN"/>
        </w:rPr>
        <w:t>Wychowawca klasy ………………………………………..</w:t>
      </w:r>
    </w:p>
    <w:p w14:paraId="07F25C66" w14:textId="77777777" w:rsidR="0006661F" w:rsidRPr="0006661F" w:rsidRDefault="0006661F" w:rsidP="0006661F">
      <w:pPr>
        <w:suppressAutoHyphens/>
        <w:spacing w:line="360" w:lineRule="auto"/>
        <w:rPr>
          <w:rFonts w:ascii="Times New Roman" w:eastAsia="SimSun" w:hAnsi="Times New Roman" w:cs="Times New Roman"/>
          <w:i/>
          <w:iCs/>
          <w:kern w:val="1"/>
          <w:lang w:eastAsia="hi-IN" w:bidi="hi-IN"/>
        </w:rPr>
      </w:pPr>
      <w:r w:rsidRPr="0006661F">
        <w:rPr>
          <w:rFonts w:ascii="Times New Roman" w:eastAsia="SimSun" w:hAnsi="Times New Roman" w:cs="Times New Roman"/>
          <w:i/>
          <w:iCs/>
          <w:kern w:val="1"/>
          <w:lang w:eastAsia="hi-IN" w:bidi="hi-IN"/>
        </w:rPr>
        <w:t>Pedagog szkolny……………………………………………</w:t>
      </w:r>
    </w:p>
    <w:p w14:paraId="77CF654E" w14:textId="77777777" w:rsidR="0006661F" w:rsidRPr="0006661F" w:rsidRDefault="0006661F" w:rsidP="0006661F">
      <w:pPr>
        <w:suppressAutoHyphens/>
        <w:spacing w:line="360" w:lineRule="auto"/>
        <w:rPr>
          <w:rFonts w:ascii="Times New Roman" w:eastAsia="SimSun" w:hAnsi="Times New Roman" w:cs="Times New Roman"/>
          <w:i/>
          <w:iCs/>
          <w:kern w:val="1"/>
          <w:lang w:eastAsia="hi-IN" w:bidi="hi-IN"/>
        </w:rPr>
      </w:pPr>
      <w:r w:rsidRPr="0006661F">
        <w:rPr>
          <w:rFonts w:ascii="Times New Roman" w:eastAsia="SimSun" w:hAnsi="Times New Roman" w:cs="Times New Roman"/>
          <w:i/>
          <w:iCs/>
          <w:kern w:val="1"/>
          <w:lang w:eastAsia="hi-IN" w:bidi="hi-IN"/>
        </w:rPr>
        <w:t>Koordynator pracy Zespołu………………………………</w:t>
      </w:r>
    </w:p>
    <w:p w14:paraId="6A6E60A3" w14:textId="77777777" w:rsidR="0006661F" w:rsidRPr="0006661F" w:rsidRDefault="0006661F" w:rsidP="0006661F">
      <w:pPr>
        <w:suppressAutoHyphens/>
        <w:spacing w:line="360" w:lineRule="auto"/>
        <w:rPr>
          <w:rFonts w:ascii="Times New Roman" w:eastAsia="SimSun" w:hAnsi="Times New Roman" w:cs="Times New Roman"/>
          <w:i/>
          <w:iCs/>
          <w:kern w:val="1"/>
          <w:lang w:eastAsia="hi-IN" w:bidi="hi-IN"/>
        </w:rPr>
      </w:pPr>
    </w:p>
    <w:tbl>
      <w:tblPr>
        <w:tblW w:w="0" w:type="auto"/>
        <w:tblLayout w:type="fixed"/>
        <w:tblLook w:val="0000" w:firstRow="0" w:lastRow="0" w:firstColumn="0" w:lastColumn="0" w:noHBand="0" w:noVBand="0"/>
      </w:tblPr>
      <w:tblGrid>
        <w:gridCol w:w="2517"/>
        <w:gridCol w:w="6693"/>
      </w:tblGrid>
      <w:tr w:rsidR="0006661F" w:rsidRPr="0006661F" w14:paraId="6A089395" w14:textId="77777777" w:rsidTr="0006661F">
        <w:trPr>
          <w:trHeight w:val="5102"/>
        </w:trPr>
        <w:tc>
          <w:tcPr>
            <w:tcW w:w="2517" w:type="dxa"/>
            <w:tcBorders>
              <w:top w:val="single" w:sz="4" w:space="0" w:color="000000"/>
              <w:left w:val="single" w:sz="4" w:space="0" w:color="000000"/>
              <w:bottom w:val="single" w:sz="4" w:space="0" w:color="000000"/>
              <w:right w:val="single" w:sz="4" w:space="0" w:color="000000"/>
            </w:tcBorders>
          </w:tcPr>
          <w:p w14:paraId="277E3E6F"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r w:rsidRPr="0006661F">
              <w:rPr>
                <w:rFonts w:ascii="Times New Roman" w:eastAsia="SimSun" w:hAnsi="Times New Roman" w:cs="Times New Roman"/>
                <w:kern w:val="1"/>
                <w:lang w:eastAsia="hi-IN" w:bidi="hi-IN"/>
              </w:rPr>
              <w:lastRenderedPageBreak/>
              <w:t>Uwagi, informacje uzyskane od rodziców – na co zwrócić uwagę, farmakoterapia, opieka specjalistyczna.</w:t>
            </w:r>
          </w:p>
          <w:p w14:paraId="312DED69"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p w14:paraId="49F99AC1"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p w14:paraId="07B2AE24"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p w14:paraId="6CCF4E40"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p w14:paraId="67F9EFC6"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p w14:paraId="7A7068F3"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p w14:paraId="4577334E"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p w14:paraId="08F80916"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p w14:paraId="2E814AFD"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p w14:paraId="31269604"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tc>
        <w:tc>
          <w:tcPr>
            <w:tcW w:w="6693" w:type="dxa"/>
            <w:tcBorders>
              <w:top w:val="single" w:sz="4" w:space="0" w:color="000000"/>
              <w:left w:val="single" w:sz="4" w:space="0" w:color="000000"/>
              <w:bottom w:val="single" w:sz="4" w:space="0" w:color="000000"/>
              <w:right w:val="single" w:sz="4" w:space="0" w:color="000000"/>
            </w:tcBorders>
          </w:tcPr>
          <w:p w14:paraId="3055E395" w14:textId="77777777" w:rsidR="0006661F" w:rsidRPr="0006661F" w:rsidRDefault="0006661F" w:rsidP="0006661F">
            <w:pPr>
              <w:suppressAutoHyphens/>
              <w:spacing w:line="100" w:lineRule="atLeast"/>
              <w:rPr>
                <w:rFonts w:ascii="Times New Roman" w:eastAsia="SimSun" w:hAnsi="Times New Roman" w:cs="Times New Roman"/>
                <w:kern w:val="1"/>
                <w:lang w:eastAsia="hi-IN" w:bidi="hi-IN"/>
              </w:rPr>
            </w:pPr>
          </w:p>
        </w:tc>
      </w:tr>
    </w:tbl>
    <w:p w14:paraId="6612ADC4" w14:textId="77777777" w:rsidR="0006661F" w:rsidRPr="0006661F" w:rsidRDefault="0006661F" w:rsidP="0006661F">
      <w:pPr>
        <w:suppressAutoHyphens/>
        <w:spacing w:after="200" w:line="276" w:lineRule="auto"/>
        <w:rPr>
          <w:rFonts w:ascii="Times New Roman" w:eastAsia="SimSun" w:hAnsi="Times New Roman" w:cs="font481"/>
          <w:kern w:val="1"/>
          <w:lang w:eastAsia="hi-IN" w:bidi="hi-IN"/>
        </w:rPr>
      </w:pPr>
    </w:p>
    <w:p w14:paraId="75A134F5" w14:textId="77777777" w:rsidR="00DA64A7" w:rsidRPr="00F60A1A" w:rsidRDefault="00DA64A7" w:rsidP="00F60A1A">
      <w:pPr>
        <w:spacing w:line="276" w:lineRule="auto"/>
        <w:jc w:val="both"/>
        <w:rPr>
          <w:rFonts w:ascii="Times New Roman" w:hAnsi="Times New Roman" w:cs="Times New Roman"/>
          <w:b/>
          <w:bCs/>
        </w:rPr>
      </w:pPr>
    </w:p>
    <w:p w14:paraId="44798567" w14:textId="77777777" w:rsidR="00DA64A7" w:rsidRPr="00F60A1A" w:rsidRDefault="00DA64A7" w:rsidP="00F60A1A">
      <w:pPr>
        <w:spacing w:line="276" w:lineRule="auto"/>
        <w:jc w:val="both"/>
        <w:rPr>
          <w:rFonts w:ascii="Times New Roman" w:hAnsi="Times New Roman" w:cs="Times New Roman"/>
          <w:b/>
          <w:bCs/>
        </w:rPr>
      </w:pPr>
    </w:p>
    <w:p w14:paraId="04FF9790" w14:textId="77777777" w:rsidR="00DA64A7" w:rsidRPr="00F60A1A" w:rsidRDefault="00DA64A7" w:rsidP="00F60A1A">
      <w:pPr>
        <w:spacing w:line="276" w:lineRule="auto"/>
        <w:jc w:val="both"/>
        <w:rPr>
          <w:rFonts w:ascii="Times New Roman" w:hAnsi="Times New Roman" w:cs="Times New Roman"/>
          <w:b/>
          <w:bCs/>
        </w:rPr>
      </w:pPr>
    </w:p>
    <w:p w14:paraId="5C662C4D" w14:textId="77777777" w:rsidR="00DA64A7" w:rsidRPr="00F60A1A" w:rsidRDefault="00DA64A7" w:rsidP="00F60A1A">
      <w:pPr>
        <w:spacing w:line="276" w:lineRule="auto"/>
        <w:jc w:val="both"/>
        <w:rPr>
          <w:rFonts w:ascii="Times New Roman" w:hAnsi="Times New Roman" w:cs="Times New Roman"/>
          <w:b/>
          <w:bCs/>
        </w:rPr>
      </w:pPr>
    </w:p>
    <w:p w14:paraId="56BE80A1" w14:textId="77777777" w:rsidR="00DA64A7" w:rsidRPr="00F60A1A" w:rsidRDefault="00DA64A7" w:rsidP="00F60A1A">
      <w:pPr>
        <w:spacing w:line="276" w:lineRule="auto"/>
        <w:jc w:val="both"/>
        <w:rPr>
          <w:rFonts w:ascii="Times New Roman" w:hAnsi="Times New Roman" w:cs="Times New Roman"/>
          <w:b/>
          <w:bCs/>
        </w:rPr>
      </w:pPr>
    </w:p>
    <w:p w14:paraId="65598796" w14:textId="77777777" w:rsidR="00DA64A7" w:rsidRPr="00F60A1A" w:rsidRDefault="00DA64A7" w:rsidP="00F60A1A">
      <w:pPr>
        <w:spacing w:line="276" w:lineRule="auto"/>
        <w:jc w:val="both"/>
        <w:rPr>
          <w:rFonts w:ascii="Times New Roman" w:hAnsi="Times New Roman" w:cs="Times New Roman"/>
          <w:b/>
          <w:bCs/>
        </w:rPr>
      </w:pPr>
    </w:p>
    <w:p w14:paraId="36B3834C" w14:textId="77777777" w:rsidR="00DA64A7" w:rsidRPr="00F60A1A" w:rsidRDefault="00DA64A7" w:rsidP="00F60A1A">
      <w:pPr>
        <w:spacing w:line="276" w:lineRule="auto"/>
        <w:jc w:val="both"/>
        <w:rPr>
          <w:rFonts w:ascii="Times New Roman" w:hAnsi="Times New Roman" w:cs="Times New Roman"/>
          <w:b/>
          <w:bCs/>
        </w:rPr>
      </w:pPr>
    </w:p>
    <w:p w14:paraId="1FC0D37A" w14:textId="77777777" w:rsidR="00DA64A7" w:rsidRPr="00F60A1A" w:rsidRDefault="00DA64A7" w:rsidP="00F60A1A">
      <w:pPr>
        <w:spacing w:line="276" w:lineRule="auto"/>
        <w:jc w:val="both"/>
        <w:rPr>
          <w:rFonts w:ascii="Times New Roman" w:hAnsi="Times New Roman" w:cs="Times New Roman"/>
          <w:b/>
          <w:bCs/>
        </w:rPr>
      </w:pPr>
    </w:p>
    <w:p w14:paraId="437DB321" w14:textId="77777777" w:rsidR="00DA64A7" w:rsidRPr="00F60A1A" w:rsidRDefault="00DA64A7" w:rsidP="00F60A1A">
      <w:pPr>
        <w:spacing w:line="276" w:lineRule="auto"/>
        <w:jc w:val="both"/>
        <w:rPr>
          <w:rFonts w:ascii="Times New Roman" w:hAnsi="Times New Roman" w:cs="Times New Roman"/>
          <w:b/>
          <w:bCs/>
        </w:rPr>
      </w:pPr>
    </w:p>
    <w:p w14:paraId="484DE197" w14:textId="77777777" w:rsidR="00DA64A7" w:rsidRPr="00F60A1A" w:rsidRDefault="00DA64A7" w:rsidP="00F60A1A">
      <w:pPr>
        <w:spacing w:line="276" w:lineRule="auto"/>
        <w:jc w:val="both"/>
        <w:rPr>
          <w:rFonts w:ascii="Times New Roman" w:hAnsi="Times New Roman" w:cs="Times New Roman"/>
          <w:b/>
          <w:bCs/>
        </w:rPr>
      </w:pPr>
    </w:p>
    <w:p w14:paraId="6ED42735" w14:textId="77777777" w:rsidR="00DA64A7" w:rsidRPr="00F60A1A" w:rsidRDefault="00DA64A7" w:rsidP="00F60A1A">
      <w:pPr>
        <w:spacing w:line="276" w:lineRule="auto"/>
        <w:jc w:val="both"/>
        <w:rPr>
          <w:rFonts w:ascii="Times New Roman" w:hAnsi="Times New Roman" w:cs="Times New Roman"/>
          <w:b/>
          <w:bCs/>
        </w:rPr>
      </w:pPr>
    </w:p>
    <w:p w14:paraId="5BF115C9" w14:textId="77777777" w:rsidR="00DA64A7" w:rsidRPr="00F60A1A" w:rsidRDefault="00DA64A7" w:rsidP="00F60A1A">
      <w:pPr>
        <w:spacing w:line="276" w:lineRule="auto"/>
        <w:jc w:val="both"/>
        <w:rPr>
          <w:rFonts w:ascii="Times New Roman" w:hAnsi="Times New Roman" w:cs="Times New Roman"/>
          <w:b/>
          <w:bCs/>
        </w:rPr>
      </w:pPr>
    </w:p>
    <w:p w14:paraId="4ADDB1D6" w14:textId="77777777" w:rsidR="00DA64A7" w:rsidRPr="00F60A1A" w:rsidRDefault="00DA64A7" w:rsidP="00F60A1A">
      <w:pPr>
        <w:spacing w:line="276" w:lineRule="auto"/>
        <w:jc w:val="both"/>
        <w:rPr>
          <w:rFonts w:ascii="Times New Roman" w:hAnsi="Times New Roman" w:cs="Times New Roman"/>
          <w:b/>
          <w:bCs/>
        </w:rPr>
      </w:pPr>
    </w:p>
    <w:p w14:paraId="35FC3536" w14:textId="77777777" w:rsidR="00DA64A7" w:rsidRPr="00F60A1A" w:rsidRDefault="00DA64A7" w:rsidP="00F60A1A">
      <w:pPr>
        <w:spacing w:line="276" w:lineRule="auto"/>
        <w:jc w:val="both"/>
        <w:rPr>
          <w:rFonts w:ascii="Times New Roman" w:hAnsi="Times New Roman" w:cs="Times New Roman"/>
          <w:b/>
          <w:bCs/>
        </w:rPr>
      </w:pPr>
    </w:p>
    <w:p w14:paraId="2792239F" w14:textId="77777777" w:rsidR="00DA64A7" w:rsidRPr="00F60A1A" w:rsidRDefault="00DA64A7" w:rsidP="00F60A1A">
      <w:pPr>
        <w:spacing w:line="276" w:lineRule="auto"/>
        <w:jc w:val="both"/>
        <w:rPr>
          <w:rFonts w:ascii="Times New Roman" w:hAnsi="Times New Roman" w:cs="Times New Roman"/>
          <w:b/>
          <w:bCs/>
        </w:rPr>
      </w:pPr>
    </w:p>
    <w:p w14:paraId="2C6D5DC9" w14:textId="77777777" w:rsidR="00DA64A7" w:rsidRPr="00F60A1A" w:rsidRDefault="00DA64A7" w:rsidP="00F60A1A">
      <w:pPr>
        <w:spacing w:line="276" w:lineRule="auto"/>
        <w:jc w:val="both"/>
        <w:rPr>
          <w:rFonts w:ascii="Times New Roman" w:hAnsi="Times New Roman" w:cs="Times New Roman"/>
          <w:b/>
          <w:bCs/>
        </w:rPr>
      </w:pPr>
    </w:p>
    <w:p w14:paraId="7AB3A562" w14:textId="77777777" w:rsidR="00DA64A7" w:rsidRPr="00F60A1A" w:rsidRDefault="00DA64A7" w:rsidP="00F60A1A">
      <w:pPr>
        <w:spacing w:line="276" w:lineRule="auto"/>
        <w:jc w:val="both"/>
        <w:rPr>
          <w:rFonts w:ascii="Times New Roman" w:hAnsi="Times New Roman" w:cs="Times New Roman"/>
          <w:b/>
          <w:bCs/>
        </w:rPr>
      </w:pPr>
    </w:p>
    <w:p w14:paraId="58DC97BD" w14:textId="77777777" w:rsidR="00DA64A7" w:rsidRDefault="00DA64A7" w:rsidP="00F60A1A">
      <w:pPr>
        <w:spacing w:line="276" w:lineRule="auto"/>
        <w:jc w:val="both"/>
        <w:rPr>
          <w:rFonts w:ascii="Times New Roman" w:hAnsi="Times New Roman" w:cs="Times New Roman"/>
          <w:b/>
          <w:bCs/>
        </w:rPr>
      </w:pPr>
    </w:p>
    <w:p w14:paraId="21B6004F" w14:textId="77777777" w:rsidR="00CC693E" w:rsidRDefault="00CC693E" w:rsidP="00F60A1A">
      <w:pPr>
        <w:spacing w:line="276" w:lineRule="auto"/>
        <w:jc w:val="both"/>
        <w:rPr>
          <w:rFonts w:ascii="Times New Roman" w:hAnsi="Times New Roman" w:cs="Times New Roman"/>
          <w:b/>
          <w:bCs/>
        </w:rPr>
      </w:pPr>
    </w:p>
    <w:p w14:paraId="5E369796" w14:textId="77777777" w:rsidR="00CC693E" w:rsidRDefault="00CC693E" w:rsidP="00F60A1A">
      <w:pPr>
        <w:spacing w:line="276" w:lineRule="auto"/>
        <w:jc w:val="both"/>
        <w:rPr>
          <w:rFonts w:ascii="Times New Roman" w:hAnsi="Times New Roman" w:cs="Times New Roman"/>
          <w:b/>
          <w:bCs/>
        </w:rPr>
      </w:pPr>
    </w:p>
    <w:p w14:paraId="6F623ADE" w14:textId="77777777" w:rsidR="00CC693E" w:rsidRDefault="00CC693E" w:rsidP="00F60A1A">
      <w:pPr>
        <w:spacing w:line="276" w:lineRule="auto"/>
        <w:jc w:val="both"/>
        <w:rPr>
          <w:rFonts w:ascii="Times New Roman" w:hAnsi="Times New Roman" w:cs="Times New Roman"/>
          <w:b/>
          <w:bCs/>
        </w:rPr>
      </w:pPr>
    </w:p>
    <w:p w14:paraId="26794DA3" w14:textId="77777777" w:rsidR="00CC693E" w:rsidRDefault="00CC693E" w:rsidP="00F60A1A">
      <w:pPr>
        <w:spacing w:line="276" w:lineRule="auto"/>
        <w:jc w:val="both"/>
        <w:rPr>
          <w:rFonts w:ascii="Times New Roman" w:hAnsi="Times New Roman" w:cs="Times New Roman"/>
          <w:b/>
          <w:bCs/>
        </w:rPr>
      </w:pPr>
    </w:p>
    <w:p w14:paraId="16A42AC7" w14:textId="77777777" w:rsidR="00CC693E" w:rsidRDefault="00CC693E" w:rsidP="00F60A1A">
      <w:pPr>
        <w:spacing w:line="276" w:lineRule="auto"/>
        <w:jc w:val="both"/>
        <w:rPr>
          <w:rFonts w:ascii="Times New Roman" w:hAnsi="Times New Roman" w:cs="Times New Roman"/>
          <w:b/>
          <w:bCs/>
        </w:rPr>
      </w:pPr>
    </w:p>
    <w:p w14:paraId="3309CF7D" w14:textId="77777777" w:rsidR="00CC693E" w:rsidRDefault="00CC693E" w:rsidP="00F60A1A">
      <w:pPr>
        <w:spacing w:line="276" w:lineRule="auto"/>
        <w:jc w:val="both"/>
        <w:rPr>
          <w:rFonts w:ascii="Times New Roman" w:hAnsi="Times New Roman" w:cs="Times New Roman"/>
          <w:b/>
          <w:bCs/>
        </w:rPr>
      </w:pPr>
    </w:p>
    <w:p w14:paraId="1A69B4EC" w14:textId="77777777" w:rsidR="00CC693E" w:rsidRDefault="00CC693E" w:rsidP="00F60A1A">
      <w:pPr>
        <w:spacing w:line="276" w:lineRule="auto"/>
        <w:jc w:val="both"/>
        <w:rPr>
          <w:rFonts w:ascii="Times New Roman" w:hAnsi="Times New Roman" w:cs="Times New Roman"/>
          <w:b/>
          <w:bCs/>
        </w:rPr>
      </w:pPr>
    </w:p>
    <w:p w14:paraId="644E7249" w14:textId="77777777" w:rsidR="00CC693E" w:rsidRDefault="00CC693E" w:rsidP="00F60A1A">
      <w:pPr>
        <w:spacing w:line="276" w:lineRule="auto"/>
        <w:jc w:val="both"/>
        <w:rPr>
          <w:rFonts w:ascii="Times New Roman" w:hAnsi="Times New Roman" w:cs="Times New Roman"/>
          <w:b/>
          <w:bCs/>
        </w:rPr>
      </w:pPr>
    </w:p>
    <w:p w14:paraId="30834F56" w14:textId="77777777" w:rsidR="00CC693E" w:rsidRDefault="00CC693E" w:rsidP="00F60A1A">
      <w:pPr>
        <w:spacing w:line="276" w:lineRule="auto"/>
        <w:jc w:val="both"/>
        <w:rPr>
          <w:rFonts w:ascii="Times New Roman" w:hAnsi="Times New Roman" w:cs="Times New Roman"/>
          <w:b/>
          <w:bCs/>
        </w:rPr>
      </w:pPr>
    </w:p>
    <w:p w14:paraId="3887508A" w14:textId="77777777" w:rsidR="00CC693E" w:rsidRDefault="00CC693E" w:rsidP="00F60A1A">
      <w:pPr>
        <w:spacing w:line="276" w:lineRule="auto"/>
        <w:jc w:val="both"/>
        <w:rPr>
          <w:rFonts w:ascii="Times New Roman" w:hAnsi="Times New Roman" w:cs="Times New Roman"/>
          <w:b/>
          <w:bCs/>
        </w:rPr>
      </w:pPr>
    </w:p>
    <w:p w14:paraId="3A297DBF" w14:textId="77777777" w:rsidR="00CC693E" w:rsidRPr="00F60A1A" w:rsidRDefault="00CC693E" w:rsidP="00F60A1A">
      <w:pPr>
        <w:spacing w:line="276" w:lineRule="auto"/>
        <w:jc w:val="both"/>
        <w:rPr>
          <w:rFonts w:ascii="Times New Roman" w:hAnsi="Times New Roman" w:cs="Times New Roman"/>
          <w:b/>
          <w:bCs/>
        </w:rPr>
      </w:pPr>
    </w:p>
    <w:p w14:paraId="64C9EA64" w14:textId="77777777" w:rsidR="00D816C4" w:rsidRPr="00CC693E" w:rsidRDefault="00DF0B96" w:rsidP="008468D3">
      <w:pPr>
        <w:rPr>
          <w:rFonts w:ascii="Times New Roman" w:hAnsi="Times New Roman" w:cs="Times New Roman"/>
          <w:b/>
        </w:rPr>
      </w:pPr>
      <w:bookmarkStart w:id="12" w:name="_Hlk156309166"/>
      <w:r w:rsidRPr="00CC693E">
        <w:rPr>
          <w:rFonts w:ascii="Times New Roman" w:hAnsi="Times New Roman" w:cs="Times New Roman"/>
          <w:b/>
        </w:rPr>
        <w:lastRenderedPageBreak/>
        <w:t xml:space="preserve">Załącznik nr </w:t>
      </w:r>
      <w:r w:rsidR="00D816C4" w:rsidRPr="00CC693E">
        <w:rPr>
          <w:rFonts w:ascii="Times New Roman" w:hAnsi="Times New Roman" w:cs="Times New Roman"/>
          <w:b/>
        </w:rPr>
        <w:t>6</w:t>
      </w:r>
    </w:p>
    <w:p w14:paraId="3131EEA6" w14:textId="77777777" w:rsidR="008468D3" w:rsidRPr="008468D3" w:rsidRDefault="008468D3" w:rsidP="008468D3">
      <w:pPr>
        <w:rPr>
          <w:rFonts w:ascii="Times New Roman" w:hAnsi="Times New Roman" w:cs="Times New Roman"/>
        </w:rPr>
      </w:pPr>
    </w:p>
    <w:bookmarkEnd w:id="12"/>
    <w:p w14:paraId="639D147E" w14:textId="77777777" w:rsidR="00DF0B96" w:rsidRPr="008468D3" w:rsidRDefault="00DF0B96" w:rsidP="008468D3">
      <w:pPr>
        <w:rPr>
          <w:rFonts w:ascii="Times New Roman" w:hAnsi="Times New Roman" w:cs="Times New Roman"/>
        </w:rPr>
      </w:pPr>
    </w:p>
    <w:tbl>
      <w:tblPr>
        <w:tblW w:w="9785" w:type="dxa"/>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2"/>
        <w:gridCol w:w="992"/>
        <w:gridCol w:w="760"/>
        <w:gridCol w:w="6611"/>
      </w:tblGrid>
      <w:tr w:rsidR="00FD1DFF" w:rsidRPr="008468D3" w14:paraId="335110BF" w14:textId="77777777" w:rsidTr="0006661F">
        <w:trPr>
          <w:trHeight w:val="272"/>
        </w:trPr>
        <w:tc>
          <w:tcPr>
            <w:tcW w:w="9785" w:type="dxa"/>
            <w:gridSpan w:val="4"/>
            <w:shd w:val="clear" w:color="auto" w:fill="FFFFFF" w:themeFill="background1"/>
          </w:tcPr>
          <w:p w14:paraId="1C281CD6" w14:textId="77777777" w:rsidR="00FD1DFF" w:rsidRPr="00FD1DFF" w:rsidRDefault="00FD1DFF" w:rsidP="008468D3">
            <w:pPr>
              <w:rPr>
                <w:rFonts w:ascii="Times New Roman" w:hAnsi="Times New Roman" w:cs="Times New Roman"/>
                <w:b/>
              </w:rPr>
            </w:pPr>
            <w:r w:rsidRPr="00FD1DFF">
              <w:rPr>
                <w:rFonts w:ascii="Times New Roman" w:hAnsi="Times New Roman" w:cs="Times New Roman"/>
                <w:b/>
              </w:rPr>
              <w:t>Karta interwencji</w:t>
            </w:r>
          </w:p>
          <w:p w14:paraId="49E70945" w14:textId="77777777" w:rsidR="00FD1DFF" w:rsidRDefault="00FD1DFF" w:rsidP="008468D3">
            <w:pPr>
              <w:rPr>
                <w:rFonts w:ascii="Times New Roman" w:hAnsi="Times New Roman" w:cs="Times New Roman"/>
              </w:rPr>
            </w:pPr>
          </w:p>
          <w:p w14:paraId="3F5B7981" w14:textId="77777777" w:rsidR="00FD1DFF" w:rsidRPr="008468D3" w:rsidRDefault="00FD1DFF" w:rsidP="008468D3">
            <w:pPr>
              <w:rPr>
                <w:rFonts w:ascii="Times New Roman" w:hAnsi="Times New Roman" w:cs="Times New Roman"/>
              </w:rPr>
            </w:pPr>
          </w:p>
        </w:tc>
      </w:tr>
      <w:tr w:rsidR="00DF0B96" w:rsidRPr="008468D3" w14:paraId="4E7B084B" w14:textId="77777777" w:rsidTr="00FD1DFF">
        <w:trPr>
          <w:trHeight w:val="272"/>
        </w:trPr>
        <w:tc>
          <w:tcPr>
            <w:tcW w:w="3174" w:type="dxa"/>
            <w:gridSpan w:val="3"/>
            <w:shd w:val="clear" w:color="auto" w:fill="FFFFFF" w:themeFill="background1"/>
          </w:tcPr>
          <w:p w14:paraId="47FC42C8" w14:textId="77777777" w:rsidR="00DF0B96" w:rsidRPr="00FD1DFF" w:rsidRDefault="00DF0B96" w:rsidP="008468D3">
            <w:pPr>
              <w:rPr>
                <w:rFonts w:ascii="Times New Roman" w:hAnsi="Times New Roman" w:cs="Times New Roman"/>
                <w:b/>
              </w:rPr>
            </w:pPr>
            <w:r w:rsidRPr="00FD1DFF">
              <w:rPr>
                <w:rFonts w:ascii="Times New Roman" w:hAnsi="Times New Roman" w:cs="Times New Roman"/>
                <w:b/>
              </w:rPr>
              <w:t>Imię</w:t>
            </w:r>
            <w:r w:rsidR="00115535" w:rsidRPr="00FD1DFF">
              <w:rPr>
                <w:rFonts w:ascii="Times New Roman" w:hAnsi="Times New Roman" w:cs="Times New Roman"/>
                <w:b/>
              </w:rPr>
              <w:t xml:space="preserve"> i </w:t>
            </w:r>
            <w:r w:rsidRPr="00FD1DFF">
              <w:rPr>
                <w:rFonts w:ascii="Times New Roman" w:hAnsi="Times New Roman" w:cs="Times New Roman"/>
                <w:b/>
              </w:rPr>
              <w:t>nazwiskodziecka</w:t>
            </w:r>
          </w:p>
        </w:tc>
        <w:tc>
          <w:tcPr>
            <w:tcW w:w="6611" w:type="dxa"/>
            <w:shd w:val="clear" w:color="auto" w:fill="FFFFFF" w:themeFill="background1"/>
          </w:tcPr>
          <w:p w14:paraId="339AD2DE" w14:textId="77777777" w:rsidR="00DF0B96" w:rsidRPr="008468D3" w:rsidRDefault="00DF0B96" w:rsidP="008468D3">
            <w:pPr>
              <w:rPr>
                <w:rFonts w:ascii="Times New Roman" w:hAnsi="Times New Roman" w:cs="Times New Roman"/>
              </w:rPr>
            </w:pPr>
          </w:p>
          <w:p w14:paraId="55984AD1" w14:textId="77777777" w:rsidR="00DF0B96" w:rsidRPr="008468D3" w:rsidRDefault="00DF0B96" w:rsidP="008468D3">
            <w:pPr>
              <w:rPr>
                <w:rFonts w:ascii="Times New Roman" w:hAnsi="Times New Roman" w:cs="Times New Roman"/>
              </w:rPr>
            </w:pPr>
          </w:p>
        </w:tc>
      </w:tr>
      <w:tr w:rsidR="00DF0B96" w:rsidRPr="008468D3" w14:paraId="4BF6FDDA" w14:textId="77777777" w:rsidTr="00FD1DFF">
        <w:trPr>
          <w:trHeight w:val="472"/>
        </w:trPr>
        <w:tc>
          <w:tcPr>
            <w:tcW w:w="3174" w:type="dxa"/>
            <w:gridSpan w:val="3"/>
            <w:shd w:val="clear" w:color="auto" w:fill="FFFFFF" w:themeFill="background1"/>
          </w:tcPr>
          <w:p w14:paraId="60FA1350" w14:textId="77777777" w:rsidR="00DF0B96" w:rsidRPr="008468D3" w:rsidRDefault="00DF0B96" w:rsidP="008468D3">
            <w:pPr>
              <w:rPr>
                <w:rFonts w:ascii="Times New Roman" w:hAnsi="Times New Roman" w:cs="Times New Roman"/>
              </w:rPr>
            </w:pPr>
            <w:r w:rsidRPr="008468D3">
              <w:rPr>
                <w:rFonts w:ascii="Times New Roman" w:hAnsi="Times New Roman" w:cs="Times New Roman"/>
              </w:rPr>
              <w:t>Osoba zawiadamiająca o podejrzeniu krzywdzenia</w:t>
            </w:r>
          </w:p>
        </w:tc>
        <w:tc>
          <w:tcPr>
            <w:tcW w:w="6611" w:type="dxa"/>
            <w:shd w:val="clear" w:color="auto" w:fill="FFFFFF" w:themeFill="background1"/>
          </w:tcPr>
          <w:p w14:paraId="74C3DDBE" w14:textId="77777777" w:rsidR="00DF0B96" w:rsidRPr="008468D3" w:rsidRDefault="00DF0B96" w:rsidP="008468D3">
            <w:pPr>
              <w:rPr>
                <w:rFonts w:ascii="Times New Roman" w:hAnsi="Times New Roman" w:cs="Times New Roman"/>
              </w:rPr>
            </w:pPr>
          </w:p>
          <w:p w14:paraId="191EC1A1" w14:textId="77777777" w:rsidR="00DF0B96" w:rsidRPr="008468D3" w:rsidRDefault="00DF0B96" w:rsidP="008468D3">
            <w:pPr>
              <w:rPr>
                <w:rFonts w:ascii="Times New Roman" w:hAnsi="Times New Roman" w:cs="Times New Roman"/>
              </w:rPr>
            </w:pPr>
          </w:p>
        </w:tc>
      </w:tr>
      <w:tr w:rsidR="00DF0B96" w:rsidRPr="008468D3" w14:paraId="7D363F00" w14:textId="77777777" w:rsidTr="00FD1DFF">
        <w:trPr>
          <w:trHeight w:val="272"/>
        </w:trPr>
        <w:tc>
          <w:tcPr>
            <w:tcW w:w="9785" w:type="dxa"/>
            <w:gridSpan w:val="4"/>
            <w:shd w:val="clear" w:color="auto" w:fill="FFFFFF" w:themeFill="background1"/>
          </w:tcPr>
          <w:p w14:paraId="5D756F28" w14:textId="77777777" w:rsidR="00DF0B96" w:rsidRPr="00FD1DFF" w:rsidRDefault="00DF0B96" w:rsidP="008468D3">
            <w:pPr>
              <w:rPr>
                <w:rFonts w:ascii="Times New Roman" w:hAnsi="Times New Roman" w:cs="Times New Roman"/>
                <w:b/>
              </w:rPr>
            </w:pPr>
            <w:r w:rsidRPr="00FD1DFF">
              <w:rPr>
                <w:rFonts w:ascii="Times New Roman" w:hAnsi="Times New Roman" w:cs="Times New Roman"/>
                <w:b/>
              </w:rPr>
              <w:t>Przyczynainterwencji (forma krzywdzenia)</w:t>
            </w:r>
          </w:p>
        </w:tc>
      </w:tr>
      <w:tr w:rsidR="0042328F" w:rsidRPr="008468D3" w14:paraId="36531CD1" w14:textId="77777777" w:rsidTr="00FD1DFF">
        <w:trPr>
          <w:trHeight w:val="1434"/>
        </w:trPr>
        <w:tc>
          <w:tcPr>
            <w:tcW w:w="9785" w:type="dxa"/>
            <w:gridSpan w:val="4"/>
            <w:shd w:val="clear" w:color="auto" w:fill="FFFFFF" w:themeFill="background1"/>
          </w:tcPr>
          <w:p w14:paraId="251BCB4D" w14:textId="77777777" w:rsidR="0042328F" w:rsidRPr="008468D3" w:rsidRDefault="0042328F" w:rsidP="008468D3">
            <w:pPr>
              <w:rPr>
                <w:rFonts w:ascii="Times New Roman" w:hAnsi="Times New Roman" w:cs="Times New Roman"/>
              </w:rPr>
            </w:pPr>
          </w:p>
        </w:tc>
      </w:tr>
      <w:tr w:rsidR="00DF0B96" w:rsidRPr="008468D3" w14:paraId="70FD5AEE" w14:textId="77777777" w:rsidTr="00FD1DFF">
        <w:trPr>
          <w:trHeight w:val="272"/>
        </w:trPr>
        <w:tc>
          <w:tcPr>
            <w:tcW w:w="9785" w:type="dxa"/>
            <w:gridSpan w:val="4"/>
            <w:shd w:val="clear" w:color="auto" w:fill="FFFFFF" w:themeFill="background1"/>
          </w:tcPr>
          <w:p w14:paraId="2D856195" w14:textId="77777777" w:rsidR="00DF0B96" w:rsidRPr="008468D3" w:rsidRDefault="00DF0B96" w:rsidP="008468D3">
            <w:pPr>
              <w:rPr>
                <w:rFonts w:ascii="Times New Roman" w:hAnsi="Times New Roman" w:cs="Times New Roman"/>
                <w:b/>
              </w:rPr>
            </w:pPr>
            <w:r w:rsidRPr="008468D3">
              <w:rPr>
                <w:rFonts w:ascii="Times New Roman" w:hAnsi="Times New Roman" w:cs="Times New Roman"/>
                <w:b/>
              </w:rPr>
              <w:t>Opis działań podjętych przez pedagoga/psychologa</w:t>
            </w:r>
          </w:p>
        </w:tc>
      </w:tr>
      <w:tr w:rsidR="00DF0B96" w:rsidRPr="008468D3" w14:paraId="0F4F070E" w14:textId="77777777" w:rsidTr="00FD1DFF">
        <w:trPr>
          <w:trHeight w:val="272"/>
        </w:trPr>
        <w:tc>
          <w:tcPr>
            <w:tcW w:w="1422" w:type="dxa"/>
            <w:shd w:val="clear" w:color="auto" w:fill="FFFFFF" w:themeFill="background1"/>
          </w:tcPr>
          <w:p w14:paraId="42965971" w14:textId="77777777" w:rsidR="00DF0B96" w:rsidRPr="008468D3" w:rsidRDefault="00DF0B96" w:rsidP="008468D3">
            <w:pPr>
              <w:rPr>
                <w:rFonts w:ascii="Times New Roman" w:hAnsi="Times New Roman" w:cs="Times New Roman"/>
              </w:rPr>
            </w:pPr>
            <w:r w:rsidRPr="008468D3">
              <w:rPr>
                <w:rFonts w:ascii="Times New Roman" w:hAnsi="Times New Roman" w:cs="Times New Roman"/>
              </w:rPr>
              <w:t>Data</w:t>
            </w:r>
          </w:p>
        </w:tc>
        <w:tc>
          <w:tcPr>
            <w:tcW w:w="8363" w:type="dxa"/>
            <w:gridSpan w:val="3"/>
            <w:shd w:val="clear" w:color="auto" w:fill="FFFFFF" w:themeFill="background1"/>
          </w:tcPr>
          <w:p w14:paraId="1CF21CFE" w14:textId="77777777" w:rsidR="00DF0B96" w:rsidRPr="008468D3" w:rsidRDefault="00DF0B96" w:rsidP="008468D3">
            <w:pPr>
              <w:rPr>
                <w:rFonts w:ascii="Times New Roman" w:hAnsi="Times New Roman" w:cs="Times New Roman"/>
              </w:rPr>
            </w:pPr>
            <w:r w:rsidRPr="008468D3">
              <w:rPr>
                <w:rFonts w:ascii="Times New Roman" w:hAnsi="Times New Roman" w:cs="Times New Roman"/>
              </w:rPr>
              <w:t>Działanie</w:t>
            </w:r>
          </w:p>
        </w:tc>
      </w:tr>
      <w:tr w:rsidR="00FD1DFF" w:rsidRPr="008468D3" w14:paraId="3FC8710E" w14:textId="77777777" w:rsidTr="00FD1DFF">
        <w:trPr>
          <w:trHeight w:val="3943"/>
        </w:trPr>
        <w:tc>
          <w:tcPr>
            <w:tcW w:w="1422" w:type="dxa"/>
            <w:shd w:val="clear" w:color="auto" w:fill="FFFFFF" w:themeFill="background1"/>
          </w:tcPr>
          <w:p w14:paraId="65CE6233" w14:textId="77777777" w:rsidR="00FD1DFF" w:rsidRPr="008468D3" w:rsidRDefault="00FD1DFF" w:rsidP="008468D3">
            <w:pPr>
              <w:rPr>
                <w:rFonts w:ascii="Times New Roman" w:hAnsi="Times New Roman" w:cs="Times New Roman"/>
              </w:rPr>
            </w:pPr>
          </w:p>
        </w:tc>
        <w:tc>
          <w:tcPr>
            <w:tcW w:w="8363" w:type="dxa"/>
            <w:gridSpan w:val="3"/>
            <w:shd w:val="clear" w:color="auto" w:fill="FFFFFF" w:themeFill="background1"/>
          </w:tcPr>
          <w:p w14:paraId="399A2E9F" w14:textId="77777777" w:rsidR="00FD1DFF" w:rsidRDefault="00FD1DFF" w:rsidP="008468D3">
            <w:pPr>
              <w:rPr>
                <w:rFonts w:ascii="Times New Roman" w:hAnsi="Times New Roman" w:cs="Times New Roman"/>
              </w:rPr>
            </w:pPr>
            <w:r>
              <w:rPr>
                <w:rFonts w:ascii="Times New Roman" w:hAnsi="Times New Roman" w:cs="Times New Roman"/>
              </w:rPr>
              <w:t xml:space="preserve">Spotkanie z opiekunami dziecka </w:t>
            </w:r>
            <w:r w:rsidRPr="008468D3">
              <w:rPr>
                <w:rFonts w:ascii="Times New Roman" w:hAnsi="Times New Roman" w:cs="Times New Roman"/>
              </w:rPr>
              <w:t>( obowiązkowe)</w:t>
            </w:r>
            <w:r>
              <w:rPr>
                <w:rFonts w:ascii="Times New Roman" w:hAnsi="Times New Roman" w:cs="Times New Roman"/>
              </w:rPr>
              <w:t>. Opis spotkania.</w:t>
            </w:r>
          </w:p>
          <w:p w14:paraId="6AFB5968" w14:textId="77777777" w:rsidR="00FD1DFF" w:rsidRDefault="00FD1DFF" w:rsidP="008468D3">
            <w:pPr>
              <w:rPr>
                <w:rFonts w:ascii="Times New Roman" w:hAnsi="Times New Roman" w:cs="Times New Roman"/>
              </w:rPr>
            </w:pPr>
          </w:p>
          <w:p w14:paraId="47A1EE35" w14:textId="77777777" w:rsidR="00FD1DFF" w:rsidRDefault="00FD1DFF" w:rsidP="008468D3">
            <w:pPr>
              <w:rPr>
                <w:rFonts w:ascii="Times New Roman" w:hAnsi="Times New Roman" w:cs="Times New Roman"/>
              </w:rPr>
            </w:pPr>
          </w:p>
          <w:p w14:paraId="2A3C31CF" w14:textId="77777777" w:rsidR="00FD1DFF" w:rsidRDefault="00FD1DFF" w:rsidP="008468D3">
            <w:pPr>
              <w:rPr>
                <w:rFonts w:ascii="Times New Roman" w:hAnsi="Times New Roman" w:cs="Times New Roman"/>
              </w:rPr>
            </w:pPr>
          </w:p>
          <w:p w14:paraId="624FA1C5" w14:textId="77777777" w:rsidR="00FD1DFF" w:rsidRDefault="00FD1DFF" w:rsidP="008468D3">
            <w:pPr>
              <w:rPr>
                <w:rFonts w:ascii="Times New Roman" w:hAnsi="Times New Roman" w:cs="Times New Roman"/>
              </w:rPr>
            </w:pPr>
          </w:p>
          <w:p w14:paraId="23FDFF06" w14:textId="77777777" w:rsidR="00FD1DFF" w:rsidRDefault="00FD1DFF" w:rsidP="008468D3">
            <w:pPr>
              <w:rPr>
                <w:rFonts w:ascii="Times New Roman" w:hAnsi="Times New Roman" w:cs="Times New Roman"/>
              </w:rPr>
            </w:pPr>
          </w:p>
          <w:p w14:paraId="622D57B4" w14:textId="77777777" w:rsidR="00FD1DFF" w:rsidRDefault="00FD1DFF" w:rsidP="008468D3">
            <w:pPr>
              <w:rPr>
                <w:rFonts w:ascii="Times New Roman" w:hAnsi="Times New Roman" w:cs="Times New Roman"/>
              </w:rPr>
            </w:pPr>
          </w:p>
          <w:p w14:paraId="008A7C05" w14:textId="77777777" w:rsidR="00FD1DFF" w:rsidRDefault="00FD1DFF" w:rsidP="008468D3">
            <w:pPr>
              <w:rPr>
                <w:rFonts w:ascii="Times New Roman" w:hAnsi="Times New Roman" w:cs="Times New Roman"/>
              </w:rPr>
            </w:pPr>
          </w:p>
          <w:p w14:paraId="5BC4874F" w14:textId="77777777" w:rsidR="00FD1DFF" w:rsidRDefault="00FD1DFF" w:rsidP="00FD1DFF">
            <w:pPr>
              <w:jc w:val="right"/>
              <w:rPr>
                <w:rFonts w:ascii="Times New Roman" w:hAnsi="Times New Roman" w:cs="Times New Roman"/>
              </w:rPr>
            </w:pPr>
          </w:p>
          <w:p w14:paraId="1D87C415" w14:textId="77777777" w:rsidR="00FD1DFF" w:rsidRDefault="00FD1DFF" w:rsidP="00FD1DFF">
            <w:pPr>
              <w:jc w:val="right"/>
              <w:rPr>
                <w:rFonts w:ascii="Times New Roman" w:hAnsi="Times New Roman" w:cs="Times New Roman"/>
              </w:rPr>
            </w:pPr>
          </w:p>
          <w:p w14:paraId="7C7A2B86" w14:textId="77777777" w:rsidR="00FD1DFF" w:rsidRDefault="00FD1DFF" w:rsidP="00FD1DFF">
            <w:pPr>
              <w:jc w:val="right"/>
              <w:rPr>
                <w:rFonts w:ascii="Times New Roman" w:hAnsi="Times New Roman" w:cs="Times New Roman"/>
              </w:rPr>
            </w:pPr>
          </w:p>
          <w:p w14:paraId="75E4A1F9" w14:textId="77777777" w:rsidR="00FD1DFF" w:rsidRDefault="00FD1DFF" w:rsidP="00FD1DFF">
            <w:pPr>
              <w:jc w:val="right"/>
              <w:rPr>
                <w:rFonts w:ascii="Times New Roman" w:hAnsi="Times New Roman" w:cs="Times New Roman"/>
              </w:rPr>
            </w:pPr>
          </w:p>
          <w:p w14:paraId="5F26B5AE" w14:textId="77777777" w:rsidR="00FD1DFF" w:rsidRDefault="00FD1DFF" w:rsidP="00FD1DFF">
            <w:pPr>
              <w:jc w:val="right"/>
              <w:rPr>
                <w:rFonts w:ascii="Times New Roman" w:hAnsi="Times New Roman" w:cs="Times New Roman"/>
              </w:rPr>
            </w:pPr>
          </w:p>
          <w:p w14:paraId="6B14C786" w14:textId="77777777" w:rsidR="00FD1DFF" w:rsidRDefault="00FD1DFF" w:rsidP="00492919">
            <w:pPr>
              <w:jc w:val="right"/>
              <w:rPr>
                <w:rFonts w:ascii="Times New Roman" w:hAnsi="Times New Roman" w:cs="Times New Roman"/>
              </w:rPr>
            </w:pPr>
            <w:r>
              <w:rPr>
                <w:rFonts w:ascii="Times New Roman" w:hAnsi="Times New Roman" w:cs="Times New Roman"/>
              </w:rPr>
              <w:t>Podpisy uczestników spotkania:</w:t>
            </w:r>
          </w:p>
          <w:p w14:paraId="17374E6D" w14:textId="77777777" w:rsidR="00FD1DFF" w:rsidRPr="008468D3" w:rsidRDefault="00FD1DFF" w:rsidP="008468D3">
            <w:pPr>
              <w:rPr>
                <w:rFonts w:ascii="Times New Roman" w:hAnsi="Times New Roman" w:cs="Times New Roman"/>
              </w:rPr>
            </w:pPr>
          </w:p>
        </w:tc>
      </w:tr>
      <w:tr w:rsidR="008468D3" w:rsidRPr="008468D3" w14:paraId="77921FA2" w14:textId="77777777" w:rsidTr="00FD1DFF">
        <w:trPr>
          <w:trHeight w:val="360"/>
        </w:trPr>
        <w:tc>
          <w:tcPr>
            <w:tcW w:w="1422" w:type="dxa"/>
            <w:shd w:val="clear" w:color="auto" w:fill="FFFFFF" w:themeFill="background1"/>
          </w:tcPr>
          <w:p w14:paraId="07A60E8A" w14:textId="77777777" w:rsidR="008468D3" w:rsidRPr="008468D3" w:rsidRDefault="008468D3" w:rsidP="008468D3">
            <w:pPr>
              <w:rPr>
                <w:rFonts w:ascii="Times New Roman" w:hAnsi="Times New Roman" w:cs="Times New Roman"/>
              </w:rPr>
            </w:pPr>
          </w:p>
        </w:tc>
        <w:tc>
          <w:tcPr>
            <w:tcW w:w="8363" w:type="dxa"/>
            <w:gridSpan w:val="3"/>
            <w:shd w:val="clear" w:color="auto" w:fill="FFFFFF" w:themeFill="background1"/>
          </w:tcPr>
          <w:p w14:paraId="08887F8E" w14:textId="77777777" w:rsidR="008468D3" w:rsidRPr="008468D3" w:rsidRDefault="008468D3" w:rsidP="008468D3">
            <w:pPr>
              <w:rPr>
                <w:rFonts w:ascii="Times New Roman" w:hAnsi="Times New Roman" w:cs="Times New Roman"/>
              </w:rPr>
            </w:pPr>
            <w:r w:rsidRPr="008468D3">
              <w:rPr>
                <w:rFonts w:ascii="Times New Roman" w:hAnsi="Times New Roman" w:cs="Times New Roman"/>
              </w:rPr>
              <w:t>Stworzenie Planu wsparcia dziecka- Załącznik nr 4( obowiązkowe)</w:t>
            </w:r>
          </w:p>
        </w:tc>
      </w:tr>
      <w:tr w:rsidR="008468D3" w:rsidRPr="008468D3" w14:paraId="4C2F5E66" w14:textId="77777777" w:rsidTr="00FD1DFF">
        <w:trPr>
          <w:trHeight w:val="360"/>
        </w:trPr>
        <w:tc>
          <w:tcPr>
            <w:tcW w:w="1422" w:type="dxa"/>
            <w:shd w:val="clear" w:color="auto" w:fill="FFFFFF" w:themeFill="background1"/>
          </w:tcPr>
          <w:p w14:paraId="3BD47AC5" w14:textId="77777777" w:rsidR="008468D3" w:rsidRPr="008468D3" w:rsidRDefault="008468D3" w:rsidP="008468D3">
            <w:pPr>
              <w:rPr>
                <w:rFonts w:ascii="Times New Roman" w:hAnsi="Times New Roman" w:cs="Times New Roman"/>
              </w:rPr>
            </w:pPr>
          </w:p>
        </w:tc>
        <w:tc>
          <w:tcPr>
            <w:tcW w:w="8363" w:type="dxa"/>
            <w:gridSpan w:val="3"/>
            <w:shd w:val="clear" w:color="auto" w:fill="FFFFFF" w:themeFill="background1"/>
          </w:tcPr>
          <w:p w14:paraId="6176A737" w14:textId="77777777" w:rsidR="00FD1DFF" w:rsidRDefault="00FD1DFF" w:rsidP="008468D3">
            <w:pPr>
              <w:rPr>
                <w:rFonts w:ascii="Times New Roman" w:hAnsi="Times New Roman" w:cs="Times New Roman"/>
              </w:rPr>
            </w:pPr>
          </w:p>
          <w:p w14:paraId="1FF9C60B" w14:textId="77777777" w:rsidR="00FD1DFF" w:rsidRPr="008468D3" w:rsidRDefault="00FD1DFF" w:rsidP="008468D3">
            <w:pPr>
              <w:rPr>
                <w:rFonts w:ascii="Times New Roman" w:hAnsi="Times New Roman" w:cs="Times New Roman"/>
              </w:rPr>
            </w:pPr>
          </w:p>
        </w:tc>
      </w:tr>
      <w:tr w:rsidR="008468D3" w:rsidRPr="008468D3" w14:paraId="0F29926D" w14:textId="77777777" w:rsidTr="00FD1DFF">
        <w:trPr>
          <w:trHeight w:val="272"/>
        </w:trPr>
        <w:tc>
          <w:tcPr>
            <w:tcW w:w="9785" w:type="dxa"/>
            <w:gridSpan w:val="4"/>
            <w:shd w:val="clear" w:color="auto" w:fill="FFFFFF" w:themeFill="background1"/>
          </w:tcPr>
          <w:p w14:paraId="5045570E" w14:textId="77777777" w:rsidR="008468D3" w:rsidRPr="008468D3" w:rsidRDefault="008468D3" w:rsidP="008468D3">
            <w:pPr>
              <w:rPr>
                <w:rFonts w:ascii="Times New Roman" w:hAnsi="Times New Roman" w:cs="Times New Roman"/>
                <w:b/>
              </w:rPr>
            </w:pPr>
            <w:r w:rsidRPr="008468D3">
              <w:rPr>
                <w:rFonts w:ascii="Times New Roman" w:hAnsi="Times New Roman" w:cs="Times New Roman"/>
                <w:b/>
              </w:rPr>
              <w:t>Forma podjętej interwencji (zakreślić właściwe)</w:t>
            </w:r>
          </w:p>
        </w:tc>
      </w:tr>
      <w:tr w:rsidR="008468D3" w:rsidRPr="008468D3" w14:paraId="4A642A8C" w14:textId="77777777" w:rsidTr="00FD1DFF">
        <w:trPr>
          <w:trHeight w:val="472"/>
        </w:trPr>
        <w:tc>
          <w:tcPr>
            <w:tcW w:w="9785" w:type="dxa"/>
            <w:gridSpan w:val="4"/>
            <w:shd w:val="clear" w:color="auto" w:fill="FFFFFF" w:themeFill="background1"/>
          </w:tcPr>
          <w:p w14:paraId="48E30702" w14:textId="77777777" w:rsidR="00CC693E" w:rsidRDefault="00CC693E" w:rsidP="008468D3">
            <w:pPr>
              <w:rPr>
                <w:rFonts w:ascii="Times New Roman" w:hAnsi="Times New Roman" w:cs="Times New Roman"/>
              </w:rPr>
            </w:pPr>
          </w:p>
          <w:p w14:paraId="4890C665" w14:textId="085A432B" w:rsidR="008468D3" w:rsidRDefault="00673095" w:rsidP="008468D3">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404E3647" wp14:editId="498181B8">
                      <wp:simplePos x="0" y="0"/>
                      <wp:positionH relativeFrom="column">
                        <wp:posOffset>31115</wp:posOffset>
                      </wp:positionH>
                      <wp:positionV relativeFrom="paragraph">
                        <wp:posOffset>36830</wp:posOffset>
                      </wp:positionV>
                      <wp:extent cx="121920" cy="121920"/>
                      <wp:effectExtent l="0" t="0" r="0" b="0"/>
                      <wp:wrapNone/>
                      <wp:docPr id="3" name="Prostokąt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920" cy="12192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9D4D2BB" id="Prostokąt 2" o:spid="_x0000_s1026" style="position:absolute;margin-left:2.45pt;margin-top:2.9pt;width:9.6pt;height:9.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" fillcolor="white [3201]" strokecolor="#70ad47 [3209]" strokeweight="1pt">
                      <v:path arrowok="t"/>
                    </v:rect>
                  </w:pict>
                </mc:Fallback>
              </mc:AlternateContent>
            </w:r>
            <w:r w:rsidR="008468D3" w:rsidRPr="008468D3">
              <w:rPr>
                <w:rFonts w:ascii="Times New Roman" w:hAnsi="Times New Roman" w:cs="Times New Roman"/>
              </w:rPr>
              <w:t>Zawiadomienie o podejrzeniu popełnienia przestępstwa</w:t>
            </w:r>
            <w:r w:rsidR="008468D3">
              <w:rPr>
                <w:rFonts w:ascii="Times New Roman" w:hAnsi="Times New Roman" w:cs="Times New Roman"/>
              </w:rPr>
              <w:t>.</w:t>
            </w:r>
          </w:p>
          <w:p w14:paraId="7517F564" w14:textId="77777777" w:rsidR="008468D3" w:rsidRDefault="008468D3" w:rsidP="008468D3">
            <w:pPr>
              <w:rPr>
                <w:rFonts w:ascii="Times New Roman" w:hAnsi="Times New Roman" w:cs="Times New Roman"/>
              </w:rPr>
            </w:pPr>
          </w:p>
          <w:p w14:paraId="332E0254" w14:textId="77777777" w:rsidR="008468D3" w:rsidRDefault="008468D3" w:rsidP="008468D3">
            <w:pPr>
              <w:rPr>
                <w:rFonts w:ascii="Times New Roman" w:hAnsi="Times New Roman" w:cs="Times New Roman"/>
              </w:rPr>
            </w:pPr>
            <w:r>
              <w:rPr>
                <w:rFonts w:ascii="Times New Roman" w:hAnsi="Times New Roman" w:cs="Times New Roman"/>
                <w:noProof/>
              </w:rPr>
              <w:drawing>
                <wp:inline distT="0" distB="0" distL="0" distR="0" wp14:anchorId="1385291F" wp14:editId="7687503E">
                  <wp:extent cx="133985" cy="133985"/>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Pr>
                <w:rFonts w:ascii="Times New Roman" w:hAnsi="Times New Roman" w:cs="Times New Roman"/>
              </w:rPr>
              <w:t>W</w:t>
            </w:r>
            <w:r w:rsidRPr="008468D3">
              <w:rPr>
                <w:rFonts w:ascii="Times New Roman" w:hAnsi="Times New Roman" w:cs="Times New Roman"/>
              </w:rPr>
              <w:t xml:space="preserve">niosek </w:t>
            </w:r>
            <w:r>
              <w:rPr>
                <w:rFonts w:ascii="Times New Roman" w:hAnsi="Times New Roman" w:cs="Times New Roman"/>
              </w:rPr>
              <w:t xml:space="preserve">do sądu rodzinnego </w:t>
            </w:r>
            <w:r w:rsidRPr="008468D3">
              <w:rPr>
                <w:rFonts w:ascii="Times New Roman" w:hAnsi="Times New Roman" w:cs="Times New Roman"/>
              </w:rPr>
              <w:t>o wgląd w sytuację dziecka/rodziny</w:t>
            </w:r>
            <w:r>
              <w:rPr>
                <w:rFonts w:ascii="Times New Roman" w:hAnsi="Times New Roman" w:cs="Times New Roman"/>
              </w:rPr>
              <w:t>.</w:t>
            </w:r>
          </w:p>
          <w:p w14:paraId="071C13E1" w14:textId="77777777" w:rsidR="008468D3" w:rsidRDefault="008468D3" w:rsidP="008468D3">
            <w:pPr>
              <w:rPr>
                <w:rFonts w:ascii="Times New Roman" w:hAnsi="Times New Roman" w:cs="Times New Roman"/>
              </w:rPr>
            </w:pPr>
          </w:p>
          <w:p w14:paraId="5B335D87" w14:textId="1B3697F5" w:rsidR="008468D3" w:rsidRDefault="00673095" w:rsidP="008468D3">
            <w:pPr>
              <w:rPr>
                <w:rFonts w:ascii="Times New Roman" w:hAnsi="Times New Roman" w:cs="Times New Roman"/>
              </w:rPr>
            </w:pPr>
            <w:r>
              <w:rPr>
                <w:noProof/>
              </w:rPr>
              <w:drawing>
                <wp:inline distT="0" distB="0" distL="0" distR="0" wp14:anchorId="401E4D64" wp14:editId="4CD825FF">
                  <wp:extent cx="129540" cy="129540"/>
                  <wp:effectExtent l="0" t="0" r="0" b="0"/>
                  <wp:docPr id="2"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008468D3">
              <w:rPr>
                <w:rFonts w:ascii="Times New Roman" w:hAnsi="Times New Roman" w:cs="Times New Roman"/>
              </w:rPr>
              <w:t xml:space="preserve">     I</w:t>
            </w:r>
            <w:r w:rsidR="008468D3" w:rsidRPr="008468D3">
              <w:rPr>
                <w:rFonts w:ascii="Times New Roman" w:hAnsi="Times New Roman" w:cs="Times New Roman"/>
              </w:rPr>
              <w:t>nny rodzaj interwencji (jaki?) …………………………</w:t>
            </w:r>
          </w:p>
          <w:p w14:paraId="5C97E61F" w14:textId="77777777" w:rsidR="008468D3" w:rsidRPr="008468D3" w:rsidRDefault="008468D3" w:rsidP="008468D3">
            <w:pPr>
              <w:rPr>
                <w:rFonts w:ascii="Times New Roman" w:hAnsi="Times New Roman" w:cs="Times New Roman"/>
              </w:rPr>
            </w:pPr>
          </w:p>
        </w:tc>
      </w:tr>
      <w:tr w:rsidR="008468D3" w:rsidRPr="008468D3" w14:paraId="6A78D6AE" w14:textId="77777777" w:rsidTr="00FD1DFF">
        <w:trPr>
          <w:trHeight w:val="272"/>
        </w:trPr>
        <w:tc>
          <w:tcPr>
            <w:tcW w:w="1422" w:type="dxa"/>
            <w:vMerge w:val="restart"/>
            <w:shd w:val="clear" w:color="auto" w:fill="FFFFFF" w:themeFill="background1"/>
          </w:tcPr>
          <w:p w14:paraId="7FC11D4A" w14:textId="77777777" w:rsidR="008468D3" w:rsidRPr="008468D3" w:rsidRDefault="008468D3" w:rsidP="008468D3">
            <w:pPr>
              <w:rPr>
                <w:rFonts w:ascii="Times New Roman" w:hAnsi="Times New Roman" w:cs="Times New Roman"/>
              </w:rPr>
            </w:pPr>
            <w:r w:rsidRPr="008468D3">
              <w:rPr>
                <w:rFonts w:ascii="Times New Roman" w:hAnsi="Times New Roman" w:cs="Times New Roman"/>
              </w:rPr>
              <w:t>Dane dotyczące interwencji</w:t>
            </w:r>
          </w:p>
        </w:tc>
        <w:tc>
          <w:tcPr>
            <w:tcW w:w="992" w:type="dxa"/>
            <w:shd w:val="clear" w:color="auto" w:fill="FFFFFF" w:themeFill="background1"/>
          </w:tcPr>
          <w:p w14:paraId="2E8D9752" w14:textId="77777777" w:rsidR="008468D3" w:rsidRPr="008468D3" w:rsidRDefault="008468D3" w:rsidP="008468D3">
            <w:pPr>
              <w:rPr>
                <w:rFonts w:ascii="Times New Roman" w:hAnsi="Times New Roman" w:cs="Times New Roman"/>
              </w:rPr>
            </w:pPr>
            <w:r w:rsidRPr="008468D3">
              <w:rPr>
                <w:rFonts w:ascii="Times New Roman" w:hAnsi="Times New Roman" w:cs="Times New Roman"/>
              </w:rPr>
              <w:t>Data</w:t>
            </w:r>
          </w:p>
        </w:tc>
        <w:tc>
          <w:tcPr>
            <w:tcW w:w="7371" w:type="dxa"/>
            <w:gridSpan w:val="2"/>
            <w:shd w:val="clear" w:color="auto" w:fill="FFFFFF" w:themeFill="background1"/>
          </w:tcPr>
          <w:p w14:paraId="08F2ECF3" w14:textId="77777777" w:rsidR="008468D3" w:rsidRPr="008468D3" w:rsidRDefault="008468D3" w:rsidP="008468D3">
            <w:pPr>
              <w:rPr>
                <w:rFonts w:ascii="Times New Roman" w:hAnsi="Times New Roman" w:cs="Times New Roman"/>
              </w:rPr>
            </w:pPr>
            <w:r w:rsidRPr="008468D3">
              <w:rPr>
                <w:rFonts w:ascii="Times New Roman" w:hAnsi="Times New Roman" w:cs="Times New Roman"/>
              </w:rPr>
              <w:t>Nazwa organu, do którego zgłoszono interwencję</w:t>
            </w:r>
          </w:p>
        </w:tc>
      </w:tr>
      <w:tr w:rsidR="008468D3" w:rsidRPr="008468D3" w14:paraId="4D783E23" w14:textId="77777777" w:rsidTr="00FD1DFF">
        <w:trPr>
          <w:trHeight w:val="390"/>
        </w:trPr>
        <w:tc>
          <w:tcPr>
            <w:tcW w:w="1422" w:type="dxa"/>
            <w:vMerge/>
            <w:tcBorders>
              <w:top w:val="nil"/>
            </w:tcBorders>
            <w:shd w:val="clear" w:color="auto" w:fill="FFFFFF" w:themeFill="background1"/>
          </w:tcPr>
          <w:p w14:paraId="38D0B817" w14:textId="77777777" w:rsidR="008468D3" w:rsidRPr="008468D3" w:rsidRDefault="008468D3" w:rsidP="008468D3">
            <w:pPr>
              <w:rPr>
                <w:rFonts w:ascii="Times New Roman" w:hAnsi="Times New Roman" w:cs="Times New Roman"/>
              </w:rPr>
            </w:pPr>
          </w:p>
        </w:tc>
        <w:tc>
          <w:tcPr>
            <w:tcW w:w="992" w:type="dxa"/>
            <w:shd w:val="clear" w:color="auto" w:fill="FFFFFF" w:themeFill="background1"/>
          </w:tcPr>
          <w:p w14:paraId="3A330CE4" w14:textId="77777777" w:rsidR="008468D3" w:rsidRPr="008468D3" w:rsidRDefault="008468D3" w:rsidP="008468D3">
            <w:pPr>
              <w:rPr>
                <w:rFonts w:ascii="Times New Roman" w:hAnsi="Times New Roman" w:cs="Times New Roman"/>
              </w:rPr>
            </w:pPr>
          </w:p>
        </w:tc>
        <w:tc>
          <w:tcPr>
            <w:tcW w:w="7371" w:type="dxa"/>
            <w:gridSpan w:val="2"/>
            <w:shd w:val="clear" w:color="auto" w:fill="FFFFFF" w:themeFill="background1"/>
          </w:tcPr>
          <w:p w14:paraId="53826C0E" w14:textId="77777777" w:rsidR="008468D3" w:rsidRPr="008468D3" w:rsidRDefault="008468D3" w:rsidP="008468D3">
            <w:pPr>
              <w:rPr>
                <w:rFonts w:ascii="Times New Roman" w:hAnsi="Times New Roman" w:cs="Times New Roman"/>
              </w:rPr>
            </w:pPr>
          </w:p>
        </w:tc>
      </w:tr>
      <w:tr w:rsidR="008468D3" w:rsidRPr="008468D3" w14:paraId="797F55C2" w14:textId="77777777" w:rsidTr="00FD1DFF">
        <w:trPr>
          <w:trHeight w:val="472"/>
        </w:trPr>
        <w:tc>
          <w:tcPr>
            <w:tcW w:w="9785" w:type="dxa"/>
            <w:gridSpan w:val="4"/>
            <w:shd w:val="clear" w:color="auto" w:fill="FFFFFF" w:themeFill="background1"/>
          </w:tcPr>
          <w:p w14:paraId="18F49185" w14:textId="77777777" w:rsidR="008468D3" w:rsidRPr="008468D3" w:rsidRDefault="008468D3" w:rsidP="008468D3">
            <w:pPr>
              <w:rPr>
                <w:rFonts w:ascii="Times New Roman" w:hAnsi="Times New Roman" w:cs="Times New Roman"/>
              </w:rPr>
            </w:pPr>
            <w:r w:rsidRPr="008468D3">
              <w:rPr>
                <w:rFonts w:ascii="Times New Roman" w:hAnsi="Times New Roman" w:cs="Times New Roman"/>
              </w:rPr>
              <w:t>Wyniki interwencji: działania organów wymiaru sprawiedliwości, jeśli placówka uzyskała informacje o wynikach/działania placówki/działania rodziców</w:t>
            </w:r>
          </w:p>
        </w:tc>
      </w:tr>
      <w:tr w:rsidR="008468D3" w:rsidRPr="008468D3" w14:paraId="07FEC12C" w14:textId="77777777" w:rsidTr="00FD1DFF">
        <w:trPr>
          <w:trHeight w:val="978"/>
        </w:trPr>
        <w:tc>
          <w:tcPr>
            <w:tcW w:w="9785" w:type="dxa"/>
            <w:gridSpan w:val="4"/>
          </w:tcPr>
          <w:p w14:paraId="2509E765" w14:textId="77777777" w:rsidR="008468D3" w:rsidRPr="008468D3" w:rsidRDefault="008468D3" w:rsidP="008468D3">
            <w:pPr>
              <w:rPr>
                <w:rFonts w:ascii="Times New Roman" w:hAnsi="Times New Roman" w:cs="Times New Roman"/>
              </w:rPr>
            </w:pPr>
          </w:p>
        </w:tc>
      </w:tr>
    </w:tbl>
    <w:p w14:paraId="5345604B" w14:textId="77777777" w:rsidR="00CC693E" w:rsidRPr="00F60A1A" w:rsidRDefault="00CC693E" w:rsidP="00F60A1A">
      <w:pPr>
        <w:spacing w:line="276" w:lineRule="auto"/>
        <w:jc w:val="both"/>
        <w:rPr>
          <w:rFonts w:ascii="Times New Roman" w:hAnsi="Times New Roman" w:cs="Times New Roman"/>
          <w:b/>
          <w:bCs/>
        </w:rPr>
      </w:pPr>
    </w:p>
    <w:p w14:paraId="278BF6A3" w14:textId="77777777" w:rsidR="00DA64A7" w:rsidRPr="00F60A1A" w:rsidRDefault="00DA64A7" w:rsidP="00F60A1A">
      <w:pPr>
        <w:spacing w:line="276" w:lineRule="auto"/>
        <w:jc w:val="both"/>
        <w:rPr>
          <w:rFonts w:ascii="Times New Roman" w:hAnsi="Times New Roman" w:cs="Times New Roman"/>
          <w:b/>
          <w:bCs/>
        </w:rPr>
      </w:pPr>
    </w:p>
    <w:p w14:paraId="3F819971" w14:textId="77777777" w:rsidR="00977ACA" w:rsidRPr="00F60A1A" w:rsidRDefault="00977ACA" w:rsidP="00F60A1A">
      <w:pPr>
        <w:spacing w:line="276" w:lineRule="auto"/>
        <w:jc w:val="both"/>
        <w:rPr>
          <w:rFonts w:ascii="Times New Roman" w:hAnsi="Times New Roman" w:cs="Times New Roman"/>
          <w:b/>
          <w:bCs/>
        </w:rPr>
      </w:pPr>
      <w:r w:rsidRPr="00F60A1A">
        <w:rPr>
          <w:rFonts w:ascii="Times New Roman" w:hAnsi="Times New Roman" w:cs="Times New Roman"/>
          <w:b/>
          <w:bCs/>
        </w:rPr>
        <w:t xml:space="preserve">Załącznik nr </w:t>
      </w:r>
      <w:r w:rsidR="00A5599D" w:rsidRPr="00F60A1A">
        <w:rPr>
          <w:rFonts w:ascii="Times New Roman" w:hAnsi="Times New Roman" w:cs="Times New Roman"/>
          <w:b/>
          <w:bCs/>
        </w:rPr>
        <w:t>7</w:t>
      </w:r>
    </w:p>
    <w:p w14:paraId="69E84FCD" w14:textId="77777777" w:rsidR="00977ACA" w:rsidRPr="00F60A1A" w:rsidRDefault="00977ACA" w:rsidP="00F60A1A">
      <w:pPr>
        <w:spacing w:line="276" w:lineRule="auto"/>
        <w:jc w:val="both"/>
        <w:rPr>
          <w:rFonts w:ascii="Times New Roman" w:hAnsi="Times New Roman" w:cs="Times New Roman"/>
          <w:b/>
          <w:bCs/>
        </w:rPr>
      </w:pPr>
      <w:r w:rsidRPr="00F60A1A">
        <w:rPr>
          <w:rFonts w:ascii="Times New Roman" w:hAnsi="Times New Roman" w:cs="Times New Roman"/>
          <w:b/>
          <w:bCs/>
        </w:rPr>
        <w:t xml:space="preserve">Monitoring standardów – ankieta. </w:t>
      </w:r>
    </w:p>
    <w:p w14:paraId="104A5DD1" w14:textId="77777777" w:rsidR="00977ACA" w:rsidRPr="00F60A1A" w:rsidRDefault="00977ACA" w:rsidP="00F60A1A">
      <w:pPr>
        <w:spacing w:line="276" w:lineRule="auto"/>
        <w:jc w:val="both"/>
        <w:rPr>
          <w:rFonts w:ascii="Times New Roman" w:hAnsi="Times New Roman" w:cs="Times New Roman"/>
        </w:rPr>
      </w:pPr>
    </w:p>
    <w:tbl>
      <w:tblPr>
        <w:tblW w:w="9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91"/>
        <w:gridCol w:w="2126"/>
        <w:gridCol w:w="1478"/>
      </w:tblGrid>
      <w:tr w:rsidR="00977ACA" w:rsidRPr="00F60A1A" w14:paraId="184D2EAD" w14:textId="77777777" w:rsidTr="00151C8F">
        <w:tc>
          <w:tcPr>
            <w:tcW w:w="6091" w:type="dxa"/>
            <w:shd w:val="clear" w:color="auto" w:fill="D9D9D9"/>
          </w:tcPr>
          <w:p w14:paraId="0FFDD573" w14:textId="77777777" w:rsidR="00977ACA" w:rsidRPr="00F60A1A" w:rsidRDefault="00977ACA" w:rsidP="00F60A1A">
            <w:pPr>
              <w:spacing w:line="276" w:lineRule="auto"/>
              <w:jc w:val="both"/>
              <w:rPr>
                <w:rFonts w:ascii="Times New Roman" w:hAnsi="Times New Roman" w:cs="Times New Roman"/>
                <w:b/>
                <w:bCs/>
              </w:rPr>
            </w:pPr>
            <w:r w:rsidRPr="00F60A1A">
              <w:rPr>
                <w:rFonts w:ascii="Times New Roman" w:hAnsi="Times New Roman" w:cs="Times New Roman"/>
                <w:b/>
                <w:bCs/>
              </w:rPr>
              <w:t>PYTANIA</w:t>
            </w:r>
          </w:p>
        </w:tc>
        <w:tc>
          <w:tcPr>
            <w:tcW w:w="2126" w:type="dxa"/>
            <w:shd w:val="clear" w:color="auto" w:fill="D9D9D9"/>
          </w:tcPr>
          <w:p w14:paraId="17F24AF0" w14:textId="77777777" w:rsidR="00977ACA" w:rsidRPr="00F60A1A" w:rsidRDefault="00977ACA" w:rsidP="00F60A1A">
            <w:pPr>
              <w:spacing w:line="276" w:lineRule="auto"/>
              <w:jc w:val="both"/>
              <w:rPr>
                <w:rFonts w:ascii="Times New Roman" w:hAnsi="Times New Roman" w:cs="Times New Roman"/>
                <w:b/>
                <w:bCs/>
              </w:rPr>
            </w:pPr>
            <w:r w:rsidRPr="00F60A1A">
              <w:rPr>
                <w:rFonts w:ascii="Times New Roman" w:hAnsi="Times New Roman" w:cs="Times New Roman"/>
                <w:b/>
                <w:bCs/>
              </w:rPr>
              <w:t>TAK</w:t>
            </w:r>
          </w:p>
        </w:tc>
        <w:tc>
          <w:tcPr>
            <w:tcW w:w="1478" w:type="dxa"/>
            <w:shd w:val="clear" w:color="auto" w:fill="D9D9D9"/>
          </w:tcPr>
          <w:p w14:paraId="45318878" w14:textId="77777777" w:rsidR="00977ACA" w:rsidRPr="00F60A1A" w:rsidRDefault="00977ACA" w:rsidP="00F60A1A">
            <w:pPr>
              <w:spacing w:line="276" w:lineRule="auto"/>
              <w:jc w:val="both"/>
              <w:rPr>
                <w:rFonts w:ascii="Times New Roman" w:hAnsi="Times New Roman" w:cs="Times New Roman"/>
                <w:b/>
                <w:bCs/>
              </w:rPr>
            </w:pPr>
            <w:r w:rsidRPr="00F60A1A">
              <w:rPr>
                <w:rFonts w:ascii="Times New Roman" w:hAnsi="Times New Roman" w:cs="Times New Roman"/>
                <w:b/>
                <w:bCs/>
              </w:rPr>
              <w:t>NIE</w:t>
            </w:r>
          </w:p>
        </w:tc>
      </w:tr>
      <w:tr w:rsidR="00977ACA" w:rsidRPr="00F60A1A" w14:paraId="4FBBDC59" w14:textId="77777777" w:rsidTr="00151C8F">
        <w:tc>
          <w:tcPr>
            <w:tcW w:w="6091" w:type="dxa"/>
          </w:tcPr>
          <w:p w14:paraId="64045679"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1. Czy znasz standardy ochrony dzieci przed krzywdzeniem obowiązujące w placówce, w której pracujesz?</w:t>
            </w:r>
          </w:p>
          <w:p w14:paraId="15763F92" w14:textId="77777777" w:rsidR="00977ACA" w:rsidRPr="00F60A1A" w:rsidRDefault="00977ACA" w:rsidP="00F60A1A">
            <w:pPr>
              <w:spacing w:line="276" w:lineRule="auto"/>
              <w:jc w:val="both"/>
              <w:rPr>
                <w:rFonts w:ascii="Times New Roman" w:hAnsi="Times New Roman" w:cs="Times New Roman"/>
                <w:b/>
                <w:bCs/>
              </w:rPr>
            </w:pPr>
          </w:p>
        </w:tc>
        <w:tc>
          <w:tcPr>
            <w:tcW w:w="2126" w:type="dxa"/>
          </w:tcPr>
          <w:p w14:paraId="74716ED2" w14:textId="77777777" w:rsidR="00977ACA" w:rsidRPr="00F60A1A" w:rsidRDefault="00977ACA" w:rsidP="00F60A1A">
            <w:pPr>
              <w:spacing w:line="276" w:lineRule="auto"/>
              <w:jc w:val="both"/>
              <w:rPr>
                <w:rFonts w:ascii="Times New Roman" w:hAnsi="Times New Roman" w:cs="Times New Roman"/>
                <w:b/>
                <w:bCs/>
              </w:rPr>
            </w:pPr>
          </w:p>
        </w:tc>
        <w:tc>
          <w:tcPr>
            <w:tcW w:w="1478" w:type="dxa"/>
          </w:tcPr>
          <w:p w14:paraId="3EB563A1" w14:textId="77777777" w:rsidR="00977ACA" w:rsidRPr="00F60A1A" w:rsidRDefault="00977ACA" w:rsidP="00F60A1A">
            <w:pPr>
              <w:spacing w:line="276" w:lineRule="auto"/>
              <w:jc w:val="both"/>
              <w:rPr>
                <w:rFonts w:ascii="Times New Roman" w:hAnsi="Times New Roman" w:cs="Times New Roman"/>
                <w:b/>
                <w:bCs/>
              </w:rPr>
            </w:pPr>
          </w:p>
        </w:tc>
      </w:tr>
      <w:tr w:rsidR="00977ACA" w:rsidRPr="00F60A1A" w14:paraId="4D194BDB" w14:textId="77777777" w:rsidTr="00151C8F">
        <w:tc>
          <w:tcPr>
            <w:tcW w:w="6091" w:type="dxa"/>
          </w:tcPr>
          <w:p w14:paraId="75011965"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2. Czy znasz treść Polityki ochrony dzieci przed krzywdzeniem?</w:t>
            </w:r>
          </w:p>
          <w:p w14:paraId="46383A71" w14:textId="77777777" w:rsidR="00977ACA" w:rsidRPr="00F60A1A" w:rsidRDefault="00977ACA" w:rsidP="00F60A1A">
            <w:pPr>
              <w:spacing w:line="276" w:lineRule="auto"/>
              <w:jc w:val="both"/>
              <w:rPr>
                <w:rFonts w:ascii="Times New Roman" w:hAnsi="Times New Roman" w:cs="Times New Roman"/>
                <w:b/>
                <w:bCs/>
              </w:rPr>
            </w:pPr>
          </w:p>
        </w:tc>
        <w:tc>
          <w:tcPr>
            <w:tcW w:w="2126" w:type="dxa"/>
          </w:tcPr>
          <w:p w14:paraId="7626D98A" w14:textId="77777777" w:rsidR="00977ACA" w:rsidRPr="00F60A1A" w:rsidRDefault="00977ACA" w:rsidP="00F60A1A">
            <w:pPr>
              <w:spacing w:line="276" w:lineRule="auto"/>
              <w:jc w:val="both"/>
              <w:rPr>
                <w:rFonts w:ascii="Times New Roman" w:hAnsi="Times New Roman" w:cs="Times New Roman"/>
                <w:b/>
                <w:bCs/>
              </w:rPr>
            </w:pPr>
          </w:p>
        </w:tc>
        <w:tc>
          <w:tcPr>
            <w:tcW w:w="1478" w:type="dxa"/>
          </w:tcPr>
          <w:p w14:paraId="4B7470D4" w14:textId="77777777" w:rsidR="00977ACA" w:rsidRPr="00F60A1A" w:rsidRDefault="00977ACA" w:rsidP="00F60A1A">
            <w:pPr>
              <w:spacing w:line="276" w:lineRule="auto"/>
              <w:jc w:val="both"/>
              <w:rPr>
                <w:rFonts w:ascii="Times New Roman" w:hAnsi="Times New Roman" w:cs="Times New Roman"/>
                <w:b/>
                <w:bCs/>
              </w:rPr>
            </w:pPr>
          </w:p>
        </w:tc>
      </w:tr>
      <w:tr w:rsidR="00977ACA" w:rsidRPr="00F60A1A" w14:paraId="3792557E" w14:textId="77777777" w:rsidTr="00151C8F">
        <w:tc>
          <w:tcPr>
            <w:tcW w:w="6091" w:type="dxa"/>
          </w:tcPr>
          <w:p w14:paraId="5E7FFE67"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3. Czy potrafisz rozpoznawać symptomy krzywdzenia dzieci?</w:t>
            </w:r>
          </w:p>
          <w:p w14:paraId="6F4F9A32" w14:textId="77777777" w:rsidR="00977ACA" w:rsidRPr="00F60A1A" w:rsidRDefault="00977ACA" w:rsidP="00F60A1A">
            <w:pPr>
              <w:spacing w:line="276" w:lineRule="auto"/>
              <w:jc w:val="both"/>
              <w:rPr>
                <w:rFonts w:ascii="Times New Roman" w:hAnsi="Times New Roman" w:cs="Times New Roman"/>
                <w:b/>
                <w:bCs/>
              </w:rPr>
            </w:pPr>
          </w:p>
        </w:tc>
        <w:tc>
          <w:tcPr>
            <w:tcW w:w="2126" w:type="dxa"/>
          </w:tcPr>
          <w:p w14:paraId="5BDB55C4" w14:textId="77777777" w:rsidR="00977ACA" w:rsidRPr="00F60A1A" w:rsidRDefault="00977ACA" w:rsidP="00F60A1A">
            <w:pPr>
              <w:spacing w:line="276" w:lineRule="auto"/>
              <w:jc w:val="both"/>
              <w:rPr>
                <w:rFonts w:ascii="Times New Roman" w:hAnsi="Times New Roman" w:cs="Times New Roman"/>
                <w:b/>
                <w:bCs/>
              </w:rPr>
            </w:pPr>
          </w:p>
        </w:tc>
        <w:tc>
          <w:tcPr>
            <w:tcW w:w="1478" w:type="dxa"/>
          </w:tcPr>
          <w:p w14:paraId="087625BC" w14:textId="77777777" w:rsidR="00977ACA" w:rsidRPr="00F60A1A" w:rsidRDefault="00977ACA" w:rsidP="00F60A1A">
            <w:pPr>
              <w:spacing w:line="276" w:lineRule="auto"/>
              <w:jc w:val="both"/>
              <w:rPr>
                <w:rFonts w:ascii="Times New Roman" w:hAnsi="Times New Roman" w:cs="Times New Roman"/>
                <w:b/>
                <w:bCs/>
              </w:rPr>
            </w:pPr>
          </w:p>
        </w:tc>
      </w:tr>
      <w:tr w:rsidR="00977ACA" w:rsidRPr="00F60A1A" w14:paraId="40E09B6A" w14:textId="77777777" w:rsidTr="00151C8F">
        <w:tc>
          <w:tcPr>
            <w:tcW w:w="6091" w:type="dxa"/>
          </w:tcPr>
          <w:p w14:paraId="03E6A575"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4. Czy wiesz, jak reagować na symptomy krzywdzenia dzieci?</w:t>
            </w:r>
          </w:p>
          <w:p w14:paraId="42663572" w14:textId="77777777" w:rsidR="00977ACA" w:rsidRPr="00F60A1A" w:rsidRDefault="00977ACA" w:rsidP="00F60A1A">
            <w:pPr>
              <w:spacing w:line="276" w:lineRule="auto"/>
              <w:jc w:val="both"/>
              <w:rPr>
                <w:rFonts w:ascii="Times New Roman" w:hAnsi="Times New Roman" w:cs="Times New Roman"/>
                <w:b/>
                <w:bCs/>
              </w:rPr>
            </w:pPr>
          </w:p>
        </w:tc>
        <w:tc>
          <w:tcPr>
            <w:tcW w:w="2126" w:type="dxa"/>
          </w:tcPr>
          <w:p w14:paraId="661D3C3D" w14:textId="77777777" w:rsidR="00977ACA" w:rsidRPr="00F60A1A" w:rsidRDefault="00977ACA" w:rsidP="00F60A1A">
            <w:pPr>
              <w:spacing w:line="276" w:lineRule="auto"/>
              <w:jc w:val="both"/>
              <w:rPr>
                <w:rFonts w:ascii="Times New Roman" w:hAnsi="Times New Roman" w:cs="Times New Roman"/>
                <w:b/>
                <w:bCs/>
              </w:rPr>
            </w:pPr>
          </w:p>
        </w:tc>
        <w:tc>
          <w:tcPr>
            <w:tcW w:w="1478" w:type="dxa"/>
          </w:tcPr>
          <w:p w14:paraId="0A9CEA99" w14:textId="77777777" w:rsidR="00977ACA" w:rsidRPr="00F60A1A" w:rsidRDefault="00977ACA" w:rsidP="00F60A1A">
            <w:pPr>
              <w:spacing w:line="276" w:lineRule="auto"/>
              <w:jc w:val="both"/>
              <w:rPr>
                <w:rFonts w:ascii="Times New Roman" w:hAnsi="Times New Roman" w:cs="Times New Roman"/>
                <w:b/>
                <w:bCs/>
              </w:rPr>
            </w:pPr>
          </w:p>
        </w:tc>
      </w:tr>
      <w:tr w:rsidR="00977ACA" w:rsidRPr="00F60A1A" w14:paraId="2F854570" w14:textId="77777777" w:rsidTr="00151C8F">
        <w:tc>
          <w:tcPr>
            <w:tcW w:w="6091" w:type="dxa"/>
          </w:tcPr>
          <w:p w14:paraId="03B71551"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5. Czy zdarzyło Ci się zaobserwować naruszenie zasad zawartych w Polityce ochrony dzieci przed krzywdzeniem przez innego pracownika?</w:t>
            </w:r>
          </w:p>
          <w:p w14:paraId="21B975CE" w14:textId="77777777" w:rsidR="00977ACA" w:rsidRPr="00F60A1A" w:rsidRDefault="00977ACA" w:rsidP="00F60A1A">
            <w:pPr>
              <w:spacing w:line="276" w:lineRule="auto"/>
              <w:jc w:val="both"/>
              <w:rPr>
                <w:rFonts w:ascii="Times New Roman" w:hAnsi="Times New Roman" w:cs="Times New Roman"/>
                <w:b/>
                <w:bCs/>
              </w:rPr>
            </w:pPr>
          </w:p>
        </w:tc>
        <w:tc>
          <w:tcPr>
            <w:tcW w:w="2126" w:type="dxa"/>
          </w:tcPr>
          <w:p w14:paraId="62E92E36" w14:textId="77777777" w:rsidR="00977ACA" w:rsidRPr="00F60A1A" w:rsidRDefault="00977ACA" w:rsidP="00F60A1A">
            <w:pPr>
              <w:spacing w:line="276" w:lineRule="auto"/>
              <w:jc w:val="both"/>
              <w:rPr>
                <w:rFonts w:ascii="Times New Roman" w:hAnsi="Times New Roman" w:cs="Times New Roman"/>
                <w:b/>
                <w:bCs/>
              </w:rPr>
            </w:pPr>
          </w:p>
        </w:tc>
        <w:tc>
          <w:tcPr>
            <w:tcW w:w="1478" w:type="dxa"/>
          </w:tcPr>
          <w:p w14:paraId="269EA74F" w14:textId="77777777" w:rsidR="00977ACA" w:rsidRPr="00F60A1A" w:rsidRDefault="00977ACA" w:rsidP="00F60A1A">
            <w:pPr>
              <w:spacing w:line="276" w:lineRule="auto"/>
              <w:jc w:val="both"/>
              <w:rPr>
                <w:rFonts w:ascii="Times New Roman" w:hAnsi="Times New Roman" w:cs="Times New Roman"/>
                <w:b/>
                <w:bCs/>
              </w:rPr>
            </w:pPr>
          </w:p>
        </w:tc>
      </w:tr>
      <w:tr w:rsidR="00977ACA" w:rsidRPr="00F60A1A" w14:paraId="1EFFF25D" w14:textId="77777777" w:rsidTr="00151C8F">
        <w:tc>
          <w:tcPr>
            <w:tcW w:w="6091" w:type="dxa"/>
          </w:tcPr>
          <w:p w14:paraId="26C594F5"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5a. Jeśli tak – jakie zasady zostały naruszone? (odpowiedź opisowa)</w:t>
            </w:r>
          </w:p>
          <w:p w14:paraId="04F0487C" w14:textId="77777777" w:rsidR="00977ACA" w:rsidRPr="00F60A1A" w:rsidRDefault="00977ACA" w:rsidP="00F60A1A">
            <w:pPr>
              <w:spacing w:line="276" w:lineRule="auto"/>
              <w:jc w:val="both"/>
              <w:rPr>
                <w:rFonts w:ascii="Times New Roman" w:hAnsi="Times New Roman" w:cs="Times New Roman"/>
                <w:b/>
                <w:bCs/>
              </w:rPr>
            </w:pPr>
          </w:p>
        </w:tc>
        <w:tc>
          <w:tcPr>
            <w:tcW w:w="2126" w:type="dxa"/>
          </w:tcPr>
          <w:p w14:paraId="1119697C" w14:textId="77777777" w:rsidR="00977ACA" w:rsidRPr="00F60A1A" w:rsidRDefault="00977ACA" w:rsidP="00F60A1A">
            <w:pPr>
              <w:spacing w:line="276" w:lineRule="auto"/>
              <w:jc w:val="both"/>
              <w:rPr>
                <w:rFonts w:ascii="Times New Roman" w:hAnsi="Times New Roman" w:cs="Times New Roman"/>
                <w:b/>
                <w:bCs/>
              </w:rPr>
            </w:pPr>
          </w:p>
        </w:tc>
        <w:tc>
          <w:tcPr>
            <w:tcW w:w="1478" w:type="dxa"/>
          </w:tcPr>
          <w:p w14:paraId="16F06283" w14:textId="77777777" w:rsidR="00977ACA" w:rsidRPr="00F60A1A" w:rsidRDefault="00977ACA" w:rsidP="00F60A1A">
            <w:pPr>
              <w:spacing w:line="276" w:lineRule="auto"/>
              <w:jc w:val="both"/>
              <w:rPr>
                <w:rFonts w:ascii="Times New Roman" w:hAnsi="Times New Roman" w:cs="Times New Roman"/>
                <w:b/>
                <w:bCs/>
              </w:rPr>
            </w:pPr>
          </w:p>
        </w:tc>
      </w:tr>
      <w:tr w:rsidR="00977ACA" w:rsidRPr="00F60A1A" w14:paraId="43FE43A0" w14:textId="77777777" w:rsidTr="00151C8F">
        <w:tc>
          <w:tcPr>
            <w:tcW w:w="6091" w:type="dxa"/>
          </w:tcPr>
          <w:p w14:paraId="5C01AB28"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6. Czy znasz metody i narzędzia edukacji dzieci i rodziców w zakresie przeciwdziałania ich krzywdzeniu?</w:t>
            </w:r>
          </w:p>
          <w:p w14:paraId="47100169" w14:textId="77777777" w:rsidR="00977ACA" w:rsidRPr="00F60A1A" w:rsidRDefault="00977ACA" w:rsidP="00F60A1A">
            <w:pPr>
              <w:spacing w:line="276" w:lineRule="auto"/>
              <w:jc w:val="both"/>
              <w:rPr>
                <w:rFonts w:ascii="Times New Roman" w:hAnsi="Times New Roman" w:cs="Times New Roman"/>
                <w:b/>
                <w:bCs/>
              </w:rPr>
            </w:pPr>
          </w:p>
        </w:tc>
        <w:tc>
          <w:tcPr>
            <w:tcW w:w="2126" w:type="dxa"/>
          </w:tcPr>
          <w:p w14:paraId="4C12F7DA" w14:textId="77777777" w:rsidR="00977ACA" w:rsidRPr="00F60A1A" w:rsidRDefault="00977ACA" w:rsidP="00F60A1A">
            <w:pPr>
              <w:spacing w:line="276" w:lineRule="auto"/>
              <w:jc w:val="both"/>
              <w:rPr>
                <w:rFonts w:ascii="Times New Roman" w:hAnsi="Times New Roman" w:cs="Times New Roman"/>
                <w:b/>
                <w:bCs/>
              </w:rPr>
            </w:pPr>
          </w:p>
        </w:tc>
        <w:tc>
          <w:tcPr>
            <w:tcW w:w="1478" w:type="dxa"/>
          </w:tcPr>
          <w:p w14:paraId="0EBB56D1" w14:textId="77777777" w:rsidR="00977ACA" w:rsidRPr="00F60A1A" w:rsidRDefault="00977ACA" w:rsidP="00F60A1A">
            <w:pPr>
              <w:spacing w:line="276" w:lineRule="auto"/>
              <w:jc w:val="both"/>
              <w:rPr>
                <w:rFonts w:ascii="Times New Roman" w:hAnsi="Times New Roman" w:cs="Times New Roman"/>
                <w:b/>
                <w:bCs/>
              </w:rPr>
            </w:pPr>
          </w:p>
        </w:tc>
      </w:tr>
      <w:tr w:rsidR="00977ACA" w:rsidRPr="00F60A1A" w14:paraId="5974C814" w14:textId="77777777" w:rsidTr="00151C8F">
        <w:tc>
          <w:tcPr>
            <w:tcW w:w="6091" w:type="dxa"/>
          </w:tcPr>
          <w:p w14:paraId="0C7537B5"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7. Czy masz dostęp do danych kontaktowych placówek i instytucji zajmu</w:t>
            </w:r>
            <w:r w:rsidRPr="00F60A1A">
              <w:rPr>
                <w:rFonts w:ascii="Times New Roman" w:hAnsi="Times New Roman" w:cs="Times New Roman"/>
              </w:rPr>
              <w:softHyphen/>
              <w:t>jących się pomocą i ochroną dzieci ?</w:t>
            </w:r>
          </w:p>
          <w:p w14:paraId="07E6C16C" w14:textId="77777777" w:rsidR="00977ACA" w:rsidRPr="00F60A1A" w:rsidRDefault="00977ACA" w:rsidP="00F60A1A">
            <w:pPr>
              <w:spacing w:line="276" w:lineRule="auto"/>
              <w:jc w:val="both"/>
              <w:rPr>
                <w:rFonts w:ascii="Times New Roman" w:hAnsi="Times New Roman" w:cs="Times New Roman"/>
              </w:rPr>
            </w:pPr>
          </w:p>
        </w:tc>
        <w:tc>
          <w:tcPr>
            <w:tcW w:w="2126" w:type="dxa"/>
          </w:tcPr>
          <w:p w14:paraId="3A96F539" w14:textId="77777777" w:rsidR="00977ACA" w:rsidRPr="00F60A1A" w:rsidRDefault="00977ACA" w:rsidP="00F60A1A">
            <w:pPr>
              <w:spacing w:line="276" w:lineRule="auto"/>
              <w:jc w:val="both"/>
              <w:rPr>
                <w:rFonts w:ascii="Times New Roman" w:hAnsi="Times New Roman" w:cs="Times New Roman"/>
                <w:b/>
                <w:bCs/>
              </w:rPr>
            </w:pPr>
          </w:p>
        </w:tc>
        <w:tc>
          <w:tcPr>
            <w:tcW w:w="1478" w:type="dxa"/>
          </w:tcPr>
          <w:p w14:paraId="4C4A4CE5" w14:textId="77777777" w:rsidR="00977ACA" w:rsidRPr="00F60A1A" w:rsidRDefault="00977ACA" w:rsidP="00F60A1A">
            <w:pPr>
              <w:spacing w:line="276" w:lineRule="auto"/>
              <w:jc w:val="both"/>
              <w:rPr>
                <w:rFonts w:ascii="Times New Roman" w:hAnsi="Times New Roman" w:cs="Times New Roman"/>
                <w:b/>
                <w:bCs/>
              </w:rPr>
            </w:pPr>
          </w:p>
        </w:tc>
      </w:tr>
      <w:tr w:rsidR="00977ACA" w:rsidRPr="00F60A1A" w14:paraId="3DCE3448" w14:textId="77777777" w:rsidTr="00151C8F">
        <w:tc>
          <w:tcPr>
            <w:tcW w:w="6091" w:type="dxa"/>
          </w:tcPr>
          <w:p w14:paraId="702C8DC4"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8. Czy masz jakieś uwagi/poprawki/sugestie dotyczące Standardów ochrony małoletnich? (odpowiedź opisowa)</w:t>
            </w:r>
          </w:p>
          <w:p w14:paraId="7847849F" w14:textId="77777777" w:rsidR="00977ACA" w:rsidRPr="00F60A1A" w:rsidRDefault="00977ACA" w:rsidP="00F60A1A">
            <w:pPr>
              <w:spacing w:line="276" w:lineRule="auto"/>
              <w:jc w:val="both"/>
              <w:rPr>
                <w:rFonts w:ascii="Times New Roman" w:hAnsi="Times New Roman" w:cs="Times New Roman"/>
              </w:rPr>
            </w:pPr>
          </w:p>
          <w:p w14:paraId="6AB7C1AB" w14:textId="77777777" w:rsidR="00977ACA" w:rsidRPr="00F60A1A" w:rsidRDefault="00977ACA" w:rsidP="00F60A1A">
            <w:pPr>
              <w:spacing w:line="276" w:lineRule="auto"/>
              <w:jc w:val="both"/>
              <w:rPr>
                <w:rFonts w:ascii="Times New Roman" w:hAnsi="Times New Roman" w:cs="Times New Roman"/>
              </w:rPr>
            </w:pPr>
          </w:p>
        </w:tc>
        <w:tc>
          <w:tcPr>
            <w:tcW w:w="2126" w:type="dxa"/>
          </w:tcPr>
          <w:p w14:paraId="268DAB58" w14:textId="77777777" w:rsidR="00977ACA" w:rsidRPr="00F60A1A" w:rsidRDefault="00977ACA" w:rsidP="00F60A1A">
            <w:pPr>
              <w:spacing w:line="276" w:lineRule="auto"/>
              <w:jc w:val="both"/>
              <w:rPr>
                <w:rFonts w:ascii="Times New Roman" w:hAnsi="Times New Roman" w:cs="Times New Roman"/>
                <w:b/>
                <w:bCs/>
              </w:rPr>
            </w:pPr>
          </w:p>
        </w:tc>
        <w:tc>
          <w:tcPr>
            <w:tcW w:w="1478" w:type="dxa"/>
          </w:tcPr>
          <w:p w14:paraId="23F309DD" w14:textId="77777777" w:rsidR="00977ACA" w:rsidRPr="00F60A1A" w:rsidRDefault="00977ACA" w:rsidP="00F60A1A">
            <w:pPr>
              <w:spacing w:line="276" w:lineRule="auto"/>
              <w:jc w:val="both"/>
              <w:rPr>
                <w:rFonts w:ascii="Times New Roman" w:hAnsi="Times New Roman" w:cs="Times New Roman"/>
                <w:b/>
                <w:bCs/>
              </w:rPr>
            </w:pPr>
          </w:p>
        </w:tc>
      </w:tr>
    </w:tbl>
    <w:p w14:paraId="2AB8958F" w14:textId="77777777" w:rsidR="00DA64A7" w:rsidRPr="00F60A1A" w:rsidRDefault="00DA64A7" w:rsidP="00F60A1A">
      <w:pPr>
        <w:spacing w:line="276" w:lineRule="auto"/>
        <w:jc w:val="both"/>
        <w:rPr>
          <w:rFonts w:ascii="Times New Roman" w:hAnsi="Times New Roman" w:cs="Times New Roman"/>
          <w:b/>
          <w:bCs/>
        </w:rPr>
      </w:pPr>
    </w:p>
    <w:p w14:paraId="064E5BE8" w14:textId="77777777" w:rsidR="00CC693E" w:rsidRDefault="00CC693E" w:rsidP="00F60A1A">
      <w:pPr>
        <w:spacing w:line="276" w:lineRule="auto"/>
        <w:jc w:val="both"/>
        <w:rPr>
          <w:rFonts w:ascii="Times New Roman" w:hAnsi="Times New Roman" w:cs="Times New Roman"/>
          <w:b/>
          <w:bCs/>
        </w:rPr>
      </w:pPr>
      <w:bookmarkStart w:id="13" w:name="_Hlk156309230"/>
    </w:p>
    <w:p w14:paraId="0728754D" w14:textId="77777777" w:rsidR="00CC693E" w:rsidRDefault="00CC693E" w:rsidP="00F60A1A">
      <w:pPr>
        <w:spacing w:line="276" w:lineRule="auto"/>
        <w:jc w:val="both"/>
        <w:rPr>
          <w:rFonts w:ascii="Times New Roman" w:hAnsi="Times New Roman" w:cs="Times New Roman"/>
          <w:b/>
          <w:bCs/>
        </w:rPr>
      </w:pPr>
    </w:p>
    <w:p w14:paraId="3628D048" w14:textId="77777777" w:rsidR="00CC693E" w:rsidRDefault="00CC693E" w:rsidP="00F60A1A">
      <w:pPr>
        <w:spacing w:line="276" w:lineRule="auto"/>
        <w:jc w:val="both"/>
        <w:rPr>
          <w:rFonts w:ascii="Times New Roman" w:hAnsi="Times New Roman" w:cs="Times New Roman"/>
          <w:b/>
          <w:bCs/>
        </w:rPr>
      </w:pPr>
    </w:p>
    <w:p w14:paraId="56CB34AB" w14:textId="77777777" w:rsidR="00CC693E" w:rsidRDefault="00CC693E" w:rsidP="00F60A1A">
      <w:pPr>
        <w:spacing w:line="276" w:lineRule="auto"/>
        <w:jc w:val="both"/>
        <w:rPr>
          <w:rFonts w:ascii="Times New Roman" w:hAnsi="Times New Roman" w:cs="Times New Roman"/>
          <w:b/>
          <w:bCs/>
        </w:rPr>
      </w:pPr>
    </w:p>
    <w:p w14:paraId="4CB06E25" w14:textId="77777777" w:rsidR="00CC693E" w:rsidRDefault="00CC693E" w:rsidP="00F60A1A">
      <w:pPr>
        <w:spacing w:line="276" w:lineRule="auto"/>
        <w:jc w:val="both"/>
        <w:rPr>
          <w:rFonts w:ascii="Times New Roman" w:hAnsi="Times New Roman" w:cs="Times New Roman"/>
          <w:b/>
          <w:bCs/>
        </w:rPr>
      </w:pPr>
    </w:p>
    <w:p w14:paraId="277E5C1B" w14:textId="77777777" w:rsidR="00CC693E" w:rsidRDefault="00CC693E" w:rsidP="00F60A1A">
      <w:pPr>
        <w:spacing w:line="276" w:lineRule="auto"/>
        <w:jc w:val="both"/>
        <w:rPr>
          <w:rFonts w:ascii="Times New Roman" w:hAnsi="Times New Roman" w:cs="Times New Roman"/>
          <w:b/>
          <w:bCs/>
        </w:rPr>
      </w:pPr>
    </w:p>
    <w:p w14:paraId="35A04968" w14:textId="77777777" w:rsidR="00CC693E" w:rsidRDefault="00CC693E" w:rsidP="00F60A1A">
      <w:pPr>
        <w:spacing w:line="276" w:lineRule="auto"/>
        <w:jc w:val="both"/>
        <w:rPr>
          <w:rFonts w:ascii="Times New Roman" w:hAnsi="Times New Roman" w:cs="Times New Roman"/>
          <w:b/>
          <w:bCs/>
        </w:rPr>
      </w:pPr>
    </w:p>
    <w:p w14:paraId="612CED33" w14:textId="77777777" w:rsidR="00CC693E" w:rsidRDefault="00CC693E" w:rsidP="00F60A1A">
      <w:pPr>
        <w:spacing w:line="276" w:lineRule="auto"/>
        <w:jc w:val="both"/>
        <w:rPr>
          <w:rFonts w:ascii="Times New Roman" w:hAnsi="Times New Roman" w:cs="Times New Roman"/>
          <w:b/>
          <w:bCs/>
        </w:rPr>
      </w:pPr>
    </w:p>
    <w:p w14:paraId="1394B63D" w14:textId="77777777" w:rsidR="00CC693E" w:rsidRDefault="00CC693E" w:rsidP="00F60A1A">
      <w:pPr>
        <w:spacing w:line="276" w:lineRule="auto"/>
        <w:jc w:val="both"/>
        <w:rPr>
          <w:rFonts w:ascii="Times New Roman" w:hAnsi="Times New Roman" w:cs="Times New Roman"/>
          <w:b/>
          <w:bCs/>
        </w:rPr>
      </w:pPr>
    </w:p>
    <w:p w14:paraId="4B200D8A" w14:textId="77777777" w:rsidR="00CC693E" w:rsidRDefault="00CC693E" w:rsidP="00F60A1A">
      <w:pPr>
        <w:spacing w:line="276" w:lineRule="auto"/>
        <w:jc w:val="both"/>
        <w:rPr>
          <w:rFonts w:ascii="Times New Roman" w:hAnsi="Times New Roman" w:cs="Times New Roman"/>
          <w:b/>
          <w:bCs/>
        </w:rPr>
      </w:pPr>
    </w:p>
    <w:p w14:paraId="27B436A2" w14:textId="77777777" w:rsidR="00CC693E" w:rsidRDefault="00CC693E" w:rsidP="00F60A1A">
      <w:pPr>
        <w:spacing w:line="276" w:lineRule="auto"/>
        <w:jc w:val="both"/>
        <w:rPr>
          <w:rFonts w:ascii="Times New Roman" w:hAnsi="Times New Roman" w:cs="Times New Roman"/>
          <w:b/>
          <w:bCs/>
        </w:rPr>
      </w:pPr>
    </w:p>
    <w:p w14:paraId="47A0B3FA" w14:textId="77777777" w:rsidR="00CC693E" w:rsidRDefault="00CC693E" w:rsidP="00F60A1A">
      <w:pPr>
        <w:spacing w:line="276" w:lineRule="auto"/>
        <w:jc w:val="both"/>
        <w:rPr>
          <w:rFonts w:ascii="Times New Roman" w:hAnsi="Times New Roman" w:cs="Times New Roman"/>
          <w:b/>
          <w:bCs/>
        </w:rPr>
      </w:pPr>
    </w:p>
    <w:p w14:paraId="7B255077" w14:textId="77777777" w:rsidR="00CC693E" w:rsidRDefault="00CC693E" w:rsidP="00F60A1A">
      <w:pPr>
        <w:spacing w:line="276" w:lineRule="auto"/>
        <w:jc w:val="both"/>
        <w:rPr>
          <w:rFonts w:ascii="Times New Roman" w:hAnsi="Times New Roman" w:cs="Times New Roman"/>
          <w:b/>
          <w:bCs/>
        </w:rPr>
      </w:pPr>
    </w:p>
    <w:p w14:paraId="618CCC7B" w14:textId="77777777" w:rsidR="00D816C4" w:rsidRPr="00F60A1A" w:rsidRDefault="00D816C4" w:rsidP="00F60A1A">
      <w:pPr>
        <w:spacing w:line="276" w:lineRule="auto"/>
        <w:jc w:val="both"/>
        <w:rPr>
          <w:rFonts w:ascii="Times New Roman" w:hAnsi="Times New Roman" w:cs="Times New Roman"/>
          <w:b/>
          <w:bCs/>
        </w:rPr>
      </w:pPr>
      <w:r w:rsidRPr="00F60A1A">
        <w:rPr>
          <w:rFonts w:ascii="Times New Roman" w:hAnsi="Times New Roman" w:cs="Times New Roman"/>
          <w:b/>
          <w:bCs/>
        </w:rPr>
        <w:t xml:space="preserve">Załącznik nr </w:t>
      </w:r>
      <w:r w:rsidR="00AB286C" w:rsidRPr="00F60A1A">
        <w:rPr>
          <w:rFonts w:ascii="Times New Roman" w:hAnsi="Times New Roman" w:cs="Times New Roman"/>
          <w:b/>
          <w:bCs/>
        </w:rPr>
        <w:t>8</w:t>
      </w:r>
    </w:p>
    <w:p w14:paraId="718D7035" w14:textId="77777777" w:rsidR="00660615" w:rsidRPr="00F60A1A" w:rsidRDefault="00660615" w:rsidP="00F60A1A">
      <w:pPr>
        <w:spacing w:line="276" w:lineRule="auto"/>
        <w:jc w:val="both"/>
        <w:rPr>
          <w:rFonts w:ascii="Times New Roman" w:hAnsi="Times New Roman" w:cs="Times New Roman"/>
          <w:b/>
          <w:bCs/>
        </w:rPr>
      </w:pPr>
      <w:r w:rsidRPr="00F60A1A">
        <w:rPr>
          <w:rFonts w:ascii="Times New Roman" w:hAnsi="Times New Roman" w:cs="Times New Roman"/>
          <w:b/>
          <w:bCs/>
        </w:rPr>
        <w:t>Wskaźniki oceny wdrożenia i stosowania standardów ochrony małoletnich</w:t>
      </w:r>
    </w:p>
    <w:bookmarkEnd w:id="13"/>
    <w:p w14:paraId="5A16A62D" w14:textId="77777777" w:rsidR="00977ACA" w:rsidRPr="00F60A1A" w:rsidRDefault="00977ACA" w:rsidP="00F60A1A">
      <w:pPr>
        <w:spacing w:line="276" w:lineRule="auto"/>
        <w:jc w:val="both"/>
        <w:rPr>
          <w:rFonts w:ascii="Times New Roman" w:hAnsi="Times New Roman" w:cs="Times New Roman"/>
          <w:b/>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0"/>
        <w:gridCol w:w="4752"/>
        <w:gridCol w:w="1902"/>
        <w:gridCol w:w="2344"/>
      </w:tblGrid>
      <w:tr w:rsidR="00977ACA" w:rsidRPr="00F60A1A" w14:paraId="23960DC4" w14:textId="77777777" w:rsidTr="00A5599D">
        <w:tc>
          <w:tcPr>
            <w:tcW w:w="630" w:type="dxa"/>
            <w:shd w:val="clear" w:color="auto" w:fill="FFFFFF" w:themeFill="background1"/>
          </w:tcPr>
          <w:p w14:paraId="31F1EF2E" w14:textId="77777777" w:rsidR="00977ACA" w:rsidRPr="00F60A1A" w:rsidRDefault="00977ACA" w:rsidP="00F60A1A">
            <w:pPr>
              <w:spacing w:line="276" w:lineRule="auto"/>
              <w:jc w:val="both"/>
              <w:rPr>
                <w:rFonts w:ascii="Times New Roman" w:hAnsi="Times New Roman" w:cs="Times New Roman"/>
                <w:b/>
                <w:bCs/>
              </w:rPr>
            </w:pPr>
            <w:r w:rsidRPr="00F60A1A">
              <w:rPr>
                <w:rFonts w:ascii="Times New Roman" w:hAnsi="Times New Roman" w:cs="Times New Roman"/>
                <w:b/>
                <w:bCs/>
              </w:rPr>
              <w:t>L.p.</w:t>
            </w:r>
          </w:p>
        </w:tc>
        <w:tc>
          <w:tcPr>
            <w:tcW w:w="4752" w:type="dxa"/>
            <w:shd w:val="clear" w:color="auto" w:fill="FFFFFF" w:themeFill="background1"/>
          </w:tcPr>
          <w:p w14:paraId="29718198" w14:textId="77777777" w:rsidR="00977ACA" w:rsidRPr="00F60A1A" w:rsidRDefault="00660615" w:rsidP="00F60A1A">
            <w:pPr>
              <w:spacing w:line="276" w:lineRule="auto"/>
              <w:jc w:val="both"/>
              <w:rPr>
                <w:rFonts w:ascii="Times New Roman" w:hAnsi="Times New Roman" w:cs="Times New Roman"/>
                <w:b/>
                <w:bCs/>
              </w:rPr>
            </w:pPr>
            <w:r w:rsidRPr="00F60A1A">
              <w:rPr>
                <w:rFonts w:ascii="Times New Roman" w:hAnsi="Times New Roman" w:cs="Times New Roman"/>
                <w:b/>
                <w:bCs/>
              </w:rPr>
              <w:t xml:space="preserve">Wskaźnik </w:t>
            </w:r>
          </w:p>
        </w:tc>
        <w:tc>
          <w:tcPr>
            <w:tcW w:w="1902" w:type="dxa"/>
            <w:shd w:val="clear" w:color="auto" w:fill="FFFFFF" w:themeFill="background1"/>
          </w:tcPr>
          <w:p w14:paraId="02855B72" w14:textId="77777777" w:rsidR="00660615" w:rsidRPr="00F60A1A" w:rsidRDefault="00977ACA" w:rsidP="00F60A1A">
            <w:pPr>
              <w:spacing w:line="276" w:lineRule="auto"/>
              <w:jc w:val="both"/>
              <w:rPr>
                <w:rFonts w:ascii="Times New Roman" w:hAnsi="Times New Roman" w:cs="Times New Roman"/>
                <w:b/>
                <w:bCs/>
              </w:rPr>
            </w:pPr>
            <w:r w:rsidRPr="00F60A1A">
              <w:rPr>
                <w:rFonts w:ascii="Times New Roman" w:hAnsi="Times New Roman" w:cs="Times New Roman"/>
                <w:b/>
                <w:bCs/>
              </w:rPr>
              <w:t>D</w:t>
            </w:r>
            <w:r w:rsidR="00660615" w:rsidRPr="00F60A1A">
              <w:rPr>
                <w:rFonts w:ascii="Times New Roman" w:hAnsi="Times New Roman" w:cs="Times New Roman"/>
                <w:b/>
                <w:bCs/>
              </w:rPr>
              <w:t>ata</w:t>
            </w:r>
          </w:p>
          <w:p w14:paraId="5111D2DE" w14:textId="77777777" w:rsidR="00977ACA" w:rsidRPr="00F60A1A" w:rsidRDefault="00660615" w:rsidP="00F60A1A">
            <w:pPr>
              <w:spacing w:line="276" w:lineRule="auto"/>
              <w:jc w:val="both"/>
              <w:rPr>
                <w:rFonts w:ascii="Times New Roman" w:hAnsi="Times New Roman" w:cs="Times New Roman"/>
                <w:b/>
                <w:bCs/>
              </w:rPr>
            </w:pPr>
            <w:r w:rsidRPr="00F60A1A">
              <w:rPr>
                <w:rFonts w:ascii="Times New Roman" w:hAnsi="Times New Roman" w:cs="Times New Roman"/>
                <w:b/>
                <w:bCs/>
              </w:rPr>
              <w:t>wykonania</w:t>
            </w:r>
          </w:p>
          <w:p w14:paraId="33D3802B" w14:textId="77777777" w:rsidR="00977ACA" w:rsidRPr="00F60A1A" w:rsidRDefault="00977ACA" w:rsidP="00F60A1A">
            <w:pPr>
              <w:spacing w:line="276" w:lineRule="auto"/>
              <w:jc w:val="both"/>
              <w:rPr>
                <w:rFonts w:ascii="Times New Roman" w:hAnsi="Times New Roman" w:cs="Times New Roman"/>
                <w:b/>
                <w:bCs/>
              </w:rPr>
            </w:pPr>
            <w:r w:rsidRPr="00F60A1A">
              <w:rPr>
                <w:rFonts w:ascii="Times New Roman" w:hAnsi="Times New Roman" w:cs="Times New Roman"/>
                <w:b/>
                <w:bCs/>
              </w:rPr>
              <w:t>Dokument potwierdzający</w:t>
            </w:r>
          </w:p>
        </w:tc>
        <w:tc>
          <w:tcPr>
            <w:tcW w:w="2344" w:type="dxa"/>
            <w:shd w:val="clear" w:color="auto" w:fill="FFFFFF" w:themeFill="background1"/>
          </w:tcPr>
          <w:p w14:paraId="53E8C338" w14:textId="77777777" w:rsidR="00977ACA" w:rsidRPr="00F60A1A" w:rsidRDefault="00660615" w:rsidP="00F60A1A">
            <w:pPr>
              <w:spacing w:line="276" w:lineRule="auto"/>
              <w:jc w:val="both"/>
              <w:rPr>
                <w:rFonts w:ascii="Times New Roman" w:hAnsi="Times New Roman" w:cs="Times New Roman"/>
                <w:b/>
                <w:bCs/>
              </w:rPr>
            </w:pPr>
            <w:r w:rsidRPr="00F60A1A">
              <w:rPr>
                <w:rFonts w:ascii="Times New Roman" w:hAnsi="Times New Roman" w:cs="Times New Roman"/>
                <w:b/>
                <w:bCs/>
              </w:rPr>
              <w:t>Osoba odpowiedzialna</w:t>
            </w:r>
          </w:p>
        </w:tc>
      </w:tr>
      <w:tr w:rsidR="00977ACA" w:rsidRPr="00F60A1A" w14:paraId="7315FA8B" w14:textId="77777777" w:rsidTr="00151C8F">
        <w:tc>
          <w:tcPr>
            <w:tcW w:w="630" w:type="dxa"/>
          </w:tcPr>
          <w:p w14:paraId="4E9AEA8C"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1.</w:t>
            </w:r>
          </w:p>
        </w:tc>
        <w:tc>
          <w:tcPr>
            <w:tcW w:w="4752" w:type="dxa"/>
          </w:tcPr>
          <w:p w14:paraId="2824EE9A"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Opracowanie Standardów Ochrony małoletnich i ich przyjęcie na radzie pedagogicznej.</w:t>
            </w:r>
          </w:p>
          <w:p w14:paraId="2BE25972" w14:textId="77777777" w:rsidR="00977ACA" w:rsidRPr="00F60A1A" w:rsidRDefault="00977ACA" w:rsidP="00F60A1A">
            <w:pPr>
              <w:spacing w:line="276" w:lineRule="auto"/>
              <w:jc w:val="both"/>
              <w:rPr>
                <w:rFonts w:ascii="Times New Roman" w:hAnsi="Times New Roman" w:cs="Times New Roman"/>
              </w:rPr>
            </w:pPr>
          </w:p>
        </w:tc>
        <w:tc>
          <w:tcPr>
            <w:tcW w:w="1902" w:type="dxa"/>
          </w:tcPr>
          <w:p w14:paraId="258E398A" w14:textId="77777777" w:rsidR="00977ACA" w:rsidRPr="00F60A1A" w:rsidRDefault="00977ACA" w:rsidP="00F60A1A">
            <w:pPr>
              <w:spacing w:line="276" w:lineRule="auto"/>
              <w:jc w:val="both"/>
              <w:rPr>
                <w:rFonts w:ascii="Times New Roman" w:hAnsi="Times New Roman" w:cs="Times New Roman"/>
              </w:rPr>
            </w:pPr>
          </w:p>
        </w:tc>
        <w:tc>
          <w:tcPr>
            <w:tcW w:w="2344" w:type="dxa"/>
          </w:tcPr>
          <w:p w14:paraId="5C4235C7" w14:textId="77777777" w:rsidR="00977ACA" w:rsidRPr="00F60A1A" w:rsidRDefault="00977ACA" w:rsidP="00F60A1A">
            <w:pPr>
              <w:spacing w:line="276" w:lineRule="auto"/>
              <w:jc w:val="both"/>
              <w:rPr>
                <w:rFonts w:ascii="Times New Roman" w:hAnsi="Times New Roman" w:cs="Times New Roman"/>
              </w:rPr>
            </w:pPr>
          </w:p>
        </w:tc>
      </w:tr>
      <w:tr w:rsidR="00977ACA" w:rsidRPr="00F60A1A" w14:paraId="1A700396" w14:textId="77777777" w:rsidTr="00151C8F">
        <w:tc>
          <w:tcPr>
            <w:tcW w:w="630" w:type="dxa"/>
          </w:tcPr>
          <w:p w14:paraId="2D398BE0"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2.</w:t>
            </w:r>
          </w:p>
        </w:tc>
        <w:tc>
          <w:tcPr>
            <w:tcW w:w="4752" w:type="dxa"/>
          </w:tcPr>
          <w:p w14:paraId="13B7E113"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Wszyscy pracownicy zostali przeszkoleni i posiadają niezbędną wiedzę w zakresie rozpoznawania symptomów krzywdzenia dzieci, reagowania na nie. Znają Standardy ochrony małoletnich obowiązujące w placówce -potwierdzenie podpisem.</w:t>
            </w:r>
          </w:p>
          <w:p w14:paraId="1042616F" w14:textId="77777777" w:rsidR="00977ACA" w:rsidRPr="00F60A1A" w:rsidRDefault="00977ACA" w:rsidP="00F60A1A">
            <w:pPr>
              <w:spacing w:line="276" w:lineRule="auto"/>
              <w:jc w:val="both"/>
              <w:rPr>
                <w:rFonts w:ascii="Times New Roman" w:hAnsi="Times New Roman" w:cs="Times New Roman"/>
              </w:rPr>
            </w:pPr>
          </w:p>
        </w:tc>
        <w:tc>
          <w:tcPr>
            <w:tcW w:w="1902" w:type="dxa"/>
          </w:tcPr>
          <w:p w14:paraId="5DA09665" w14:textId="77777777" w:rsidR="00977ACA" w:rsidRPr="00F60A1A" w:rsidRDefault="00977ACA" w:rsidP="00F60A1A">
            <w:pPr>
              <w:spacing w:line="276" w:lineRule="auto"/>
              <w:jc w:val="both"/>
              <w:rPr>
                <w:rFonts w:ascii="Times New Roman" w:hAnsi="Times New Roman" w:cs="Times New Roman"/>
              </w:rPr>
            </w:pPr>
          </w:p>
        </w:tc>
        <w:tc>
          <w:tcPr>
            <w:tcW w:w="2344" w:type="dxa"/>
          </w:tcPr>
          <w:p w14:paraId="74B68DEF" w14:textId="77777777" w:rsidR="00977ACA" w:rsidRPr="00F60A1A" w:rsidRDefault="00977ACA" w:rsidP="00F60A1A">
            <w:pPr>
              <w:spacing w:line="276" w:lineRule="auto"/>
              <w:jc w:val="both"/>
              <w:rPr>
                <w:rFonts w:ascii="Times New Roman" w:hAnsi="Times New Roman" w:cs="Times New Roman"/>
              </w:rPr>
            </w:pPr>
          </w:p>
        </w:tc>
      </w:tr>
      <w:tr w:rsidR="00977ACA" w:rsidRPr="00F60A1A" w14:paraId="01FA68A2" w14:textId="77777777" w:rsidTr="00151C8F">
        <w:tc>
          <w:tcPr>
            <w:tcW w:w="630" w:type="dxa"/>
          </w:tcPr>
          <w:p w14:paraId="56464B69"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3.</w:t>
            </w:r>
          </w:p>
        </w:tc>
        <w:tc>
          <w:tcPr>
            <w:tcW w:w="4752" w:type="dxa"/>
          </w:tcPr>
          <w:p w14:paraId="61C7E4A4"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 xml:space="preserve">Rodzicom została przekazana wiedza w zakresie ochrony dzieci przed przemocą, przed zagrożeniami w Internecie. </w:t>
            </w:r>
          </w:p>
          <w:p w14:paraId="4C9B5E30" w14:textId="77777777" w:rsidR="00977ACA" w:rsidRPr="00F60A1A" w:rsidRDefault="00977ACA" w:rsidP="00F60A1A">
            <w:pPr>
              <w:spacing w:line="276" w:lineRule="auto"/>
              <w:jc w:val="both"/>
              <w:rPr>
                <w:rFonts w:ascii="Times New Roman" w:hAnsi="Times New Roman" w:cs="Times New Roman"/>
              </w:rPr>
            </w:pPr>
          </w:p>
        </w:tc>
        <w:tc>
          <w:tcPr>
            <w:tcW w:w="1902" w:type="dxa"/>
          </w:tcPr>
          <w:p w14:paraId="7F7945E1" w14:textId="77777777" w:rsidR="00977ACA" w:rsidRPr="00F60A1A" w:rsidRDefault="00977ACA" w:rsidP="00F60A1A">
            <w:pPr>
              <w:spacing w:line="276" w:lineRule="auto"/>
              <w:jc w:val="both"/>
              <w:rPr>
                <w:rFonts w:ascii="Times New Roman" w:hAnsi="Times New Roman" w:cs="Times New Roman"/>
              </w:rPr>
            </w:pPr>
          </w:p>
        </w:tc>
        <w:tc>
          <w:tcPr>
            <w:tcW w:w="2344" w:type="dxa"/>
          </w:tcPr>
          <w:p w14:paraId="6A7ABEE6" w14:textId="77777777" w:rsidR="00977ACA" w:rsidRPr="00F60A1A" w:rsidRDefault="00977ACA" w:rsidP="00F60A1A">
            <w:pPr>
              <w:spacing w:line="276" w:lineRule="auto"/>
              <w:jc w:val="both"/>
              <w:rPr>
                <w:rFonts w:ascii="Times New Roman" w:hAnsi="Times New Roman" w:cs="Times New Roman"/>
              </w:rPr>
            </w:pPr>
          </w:p>
        </w:tc>
      </w:tr>
      <w:tr w:rsidR="00977ACA" w:rsidRPr="00F60A1A" w14:paraId="1F2FDCC7" w14:textId="77777777" w:rsidTr="00151C8F">
        <w:tc>
          <w:tcPr>
            <w:tcW w:w="630" w:type="dxa"/>
          </w:tcPr>
          <w:p w14:paraId="7E8CB19D"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4.</w:t>
            </w:r>
          </w:p>
        </w:tc>
        <w:tc>
          <w:tcPr>
            <w:tcW w:w="4752" w:type="dxa"/>
          </w:tcPr>
          <w:p w14:paraId="7686DF07"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Rodzice znają Standardy ochrony małoletnich obowiązujące w placówce.</w:t>
            </w:r>
          </w:p>
          <w:p w14:paraId="2F26FE37" w14:textId="77777777" w:rsidR="00977ACA" w:rsidRPr="00F60A1A" w:rsidRDefault="00977ACA" w:rsidP="00F60A1A">
            <w:pPr>
              <w:spacing w:line="276" w:lineRule="auto"/>
              <w:jc w:val="both"/>
              <w:rPr>
                <w:rFonts w:ascii="Times New Roman" w:hAnsi="Times New Roman" w:cs="Times New Roman"/>
              </w:rPr>
            </w:pPr>
          </w:p>
        </w:tc>
        <w:tc>
          <w:tcPr>
            <w:tcW w:w="1902" w:type="dxa"/>
          </w:tcPr>
          <w:p w14:paraId="05F34266" w14:textId="77777777" w:rsidR="00977ACA" w:rsidRPr="00F60A1A" w:rsidRDefault="00977ACA" w:rsidP="00F60A1A">
            <w:pPr>
              <w:spacing w:line="276" w:lineRule="auto"/>
              <w:jc w:val="both"/>
              <w:rPr>
                <w:rFonts w:ascii="Times New Roman" w:hAnsi="Times New Roman" w:cs="Times New Roman"/>
              </w:rPr>
            </w:pPr>
          </w:p>
        </w:tc>
        <w:tc>
          <w:tcPr>
            <w:tcW w:w="2344" w:type="dxa"/>
          </w:tcPr>
          <w:p w14:paraId="6047024B" w14:textId="77777777" w:rsidR="00977ACA" w:rsidRPr="00F60A1A" w:rsidRDefault="00977ACA" w:rsidP="00F60A1A">
            <w:pPr>
              <w:spacing w:line="276" w:lineRule="auto"/>
              <w:jc w:val="both"/>
              <w:rPr>
                <w:rFonts w:ascii="Times New Roman" w:hAnsi="Times New Roman" w:cs="Times New Roman"/>
              </w:rPr>
            </w:pPr>
          </w:p>
        </w:tc>
      </w:tr>
      <w:tr w:rsidR="00977ACA" w:rsidRPr="00F60A1A" w14:paraId="3A736B7D" w14:textId="77777777" w:rsidTr="00151C8F">
        <w:tc>
          <w:tcPr>
            <w:tcW w:w="630" w:type="dxa"/>
          </w:tcPr>
          <w:p w14:paraId="0A35767E"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5.</w:t>
            </w:r>
          </w:p>
        </w:tc>
        <w:tc>
          <w:tcPr>
            <w:tcW w:w="4752" w:type="dxa"/>
          </w:tcPr>
          <w:p w14:paraId="400F7C17"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Dzieci znają Standardy ochrony małoletnich (treści ich dotyczące).</w:t>
            </w:r>
          </w:p>
          <w:p w14:paraId="2D1860AA" w14:textId="77777777" w:rsidR="00977ACA" w:rsidRPr="00F60A1A" w:rsidRDefault="00977ACA" w:rsidP="00F60A1A">
            <w:pPr>
              <w:spacing w:line="276" w:lineRule="auto"/>
              <w:jc w:val="both"/>
              <w:rPr>
                <w:rFonts w:ascii="Times New Roman" w:hAnsi="Times New Roman" w:cs="Times New Roman"/>
              </w:rPr>
            </w:pPr>
          </w:p>
        </w:tc>
        <w:tc>
          <w:tcPr>
            <w:tcW w:w="1902" w:type="dxa"/>
          </w:tcPr>
          <w:p w14:paraId="1B41193A" w14:textId="77777777" w:rsidR="00977ACA" w:rsidRPr="00F60A1A" w:rsidRDefault="00977ACA" w:rsidP="00F60A1A">
            <w:pPr>
              <w:spacing w:line="276" w:lineRule="auto"/>
              <w:jc w:val="both"/>
              <w:rPr>
                <w:rFonts w:ascii="Times New Roman" w:hAnsi="Times New Roman" w:cs="Times New Roman"/>
              </w:rPr>
            </w:pPr>
          </w:p>
        </w:tc>
        <w:tc>
          <w:tcPr>
            <w:tcW w:w="2344" w:type="dxa"/>
          </w:tcPr>
          <w:p w14:paraId="2B7173C7" w14:textId="77777777" w:rsidR="00977ACA" w:rsidRPr="00F60A1A" w:rsidRDefault="00977ACA" w:rsidP="00F60A1A">
            <w:pPr>
              <w:spacing w:line="276" w:lineRule="auto"/>
              <w:jc w:val="both"/>
              <w:rPr>
                <w:rFonts w:ascii="Times New Roman" w:hAnsi="Times New Roman" w:cs="Times New Roman"/>
              </w:rPr>
            </w:pPr>
          </w:p>
        </w:tc>
      </w:tr>
      <w:tr w:rsidR="00977ACA" w:rsidRPr="00F60A1A" w14:paraId="1056A704" w14:textId="77777777" w:rsidTr="00151C8F">
        <w:tc>
          <w:tcPr>
            <w:tcW w:w="630" w:type="dxa"/>
          </w:tcPr>
          <w:p w14:paraId="78EF7E36"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6.</w:t>
            </w:r>
          </w:p>
        </w:tc>
        <w:tc>
          <w:tcPr>
            <w:tcW w:w="4752" w:type="dxa"/>
          </w:tcPr>
          <w:p w14:paraId="16C9DBB9"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W każdej klasie/grupie zostały przeprowadzone takie zajęcia nt.(1)  ochrony przed przemocą i wykorzystywaniem. (2) unikania zagrożeń w Internecie - w wymiarze co najmniej godziny lekcyjnej.</w:t>
            </w:r>
          </w:p>
          <w:p w14:paraId="58FF16A8" w14:textId="77777777" w:rsidR="00977ACA" w:rsidRPr="00F60A1A" w:rsidRDefault="00977ACA" w:rsidP="00F60A1A">
            <w:pPr>
              <w:spacing w:line="276" w:lineRule="auto"/>
              <w:jc w:val="both"/>
              <w:rPr>
                <w:rFonts w:ascii="Times New Roman" w:hAnsi="Times New Roman" w:cs="Times New Roman"/>
              </w:rPr>
            </w:pPr>
          </w:p>
        </w:tc>
        <w:tc>
          <w:tcPr>
            <w:tcW w:w="1902" w:type="dxa"/>
          </w:tcPr>
          <w:p w14:paraId="4D150BB0" w14:textId="77777777" w:rsidR="00977ACA" w:rsidRPr="00F60A1A" w:rsidRDefault="00977ACA" w:rsidP="00F60A1A">
            <w:pPr>
              <w:spacing w:line="276" w:lineRule="auto"/>
              <w:jc w:val="both"/>
              <w:rPr>
                <w:rFonts w:ascii="Times New Roman" w:hAnsi="Times New Roman" w:cs="Times New Roman"/>
              </w:rPr>
            </w:pPr>
          </w:p>
        </w:tc>
        <w:tc>
          <w:tcPr>
            <w:tcW w:w="2344" w:type="dxa"/>
          </w:tcPr>
          <w:p w14:paraId="3B6E44EA" w14:textId="77777777" w:rsidR="00977ACA" w:rsidRPr="00F60A1A" w:rsidRDefault="00977ACA" w:rsidP="00F60A1A">
            <w:pPr>
              <w:spacing w:line="276" w:lineRule="auto"/>
              <w:jc w:val="both"/>
              <w:rPr>
                <w:rFonts w:ascii="Times New Roman" w:hAnsi="Times New Roman" w:cs="Times New Roman"/>
              </w:rPr>
            </w:pPr>
          </w:p>
        </w:tc>
      </w:tr>
      <w:tr w:rsidR="00977ACA" w:rsidRPr="00F60A1A" w14:paraId="7FEBAC45" w14:textId="77777777" w:rsidTr="00151C8F">
        <w:tc>
          <w:tcPr>
            <w:tcW w:w="630" w:type="dxa"/>
          </w:tcPr>
          <w:p w14:paraId="67520E68"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7.</w:t>
            </w:r>
          </w:p>
        </w:tc>
        <w:tc>
          <w:tcPr>
            <w:tcW w:w="4752" w:type="dxa"/>
          </w:tcPr>
          <w:p w14:paraId="51FF9056"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W placówce, w miejscach dostępnych dla dzieci wywieszone są informacje nt. (1) praw dziecka, (2) zasad ochrony przed przemocą i wykorzystywaniem, (3) zasad bezpieczeństwa w Internecie.</w:t>
            </w:r>
          </w:p>
          <w:p w14:paraId="545103F0" w14:textId="77777777" w:rsidR="00977ACA" w:rsidRPr="00F60A1A" w:rsidRDefault="00977ACA" w:rsidP="00F60A1A">
            <w:pPr>
              <w:spacing w:line="276" w:lineRule="auto"/>
              <w:jc w:val="both"/>
              <w:rPr>
                <w:rFonts w:ascii="Times New Roman" w:hAnsi="Times New Roman" w:cs="Times New Roman"/>
              </w:rPr>
            </w:pPr>
          </w:p>
        </w:tc>
        <w:tc>
          <w:tcPr>
            <w:tcW w:w="1902" w:type="dxa"/>
          </w:tcPr>
          <w:p w14:paraId="43110014" w14:textId="77777777" w:rsidR="00977ACA" w:rsidRPr="00F60A1A" w:rsidRDefault="00977ACA" w:rsidP="00F60A1A">
            <w:pPr>
              <w:spacing w:line="276" w:lineRule="auto"/>
              <w:jc w:val="both"/>
              <w:rPr>
                <w:rFonts w:ascii="Times New Roman" w:hAnsi="Times New Roman" w:cs="Times New Roman"/>
              </w:rPr>
            </w:pPr>
          </w:p>
        </w:tc>
        <w:tc>
          <w:tcPr>
            <w:tcW w:w="2344" w:type="dxa"/>
          </w:tcPr>
          <w:p w14:paraId="7E3CDCB3" w14:textId="77777777" w:rsidR="00977ACA" w:rsidRPr="00F60A1A" w:rsidRDefault="00977ACA" w:rsidP="00F60A1A">
            <w:pPr>
              <w:spacing w:line="276" w:lineRule="auto"/>
              <w:jc w:val="both"/>
              <w:rPr>
                <w:rFonts w:ascii="Times New Roman" w:hAnsi="Times New Roman" w:cs="Times New Roman"/>
              </w:rPr>
            </w:pPr>
          </w:p>
        </w:tc>
      </w:tr>
      <w:tr w:rsidR="00977ACA" w:rsidRPr="00F60A1A" w14:paraId="06CDFAFC" w14:textId="77777777" w:rsidTr="00151C8F">
        <w:tc>
          <w:tcPr>
            <w:tcW w:w="630" w:type="dxa"/>
          </w:tcPr>
          <w:p w14:paraId="0F3CCCFA"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8.</w:t>
            </w:r>
          </w:p>
        </w:tc>
        <w:tc>
          <w:tcPr>
            <w:tcW w:w="4752" w:type="dxa"/>
          </w:tcPr>
          <w:p w14:paraId="2A905AAE"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 xml:space="preserve">W placówce, w miejscach dostępnych dla dzieci wywieszone są (1) informacje nt. numerów bezpłatnych telefonów zaufania dla </w:t>
            </w:r>
            <w:r w:rsidRPr="00F60A1A">
              <w:rPr>
                <w:rFonts w:ascii="Times New Roman" w:hAnsi="Times New Roman" w:cs="Times New Roman"/>
              </w:rPr>
              <w:lastRenderedPageBreak/>
              <w:t>dzieci i młodzieży, (2) informacje, jak szukać pomocy w przypadku krzywdzenia.</w:t>
            </w:r>
          </w:p>
          <w:p w14:paraId="7EF3801A" w14:textId="77777777" w:rsidR="00977ACA" w:rsidRPr="00F60A1A" w:rsidRDefault="00977ACA" w:rsidP="00F60A1A">
            <w:pPr>
              <w:spacing w:line="276" w:lineRule="auto"/>
              <w:jc w:val="both"/>
              <w:rPr>
                <w:rFonts w:ascii="Times New Roman" w:hAnsi="Times New Roman" w:cs="Times New Roman"/>
              </w:rPr>
            </w:pPr>
          </w:p>
        </w:tc>
        <w:tc>
          <w:tcPr>
            <w:tcW w:w="1902" w:type="dxa"/>
          </w:tcPr>
          <w:p w14:paraId="5E865CCE" w14:textId="77777777" w:rsidR="00977ACA" w:rsidRPr="00F60A1A" w:rsidRDefault="00977ACA" w:rsidP="00F60A1A">
            <w:pPr>
              <w:spacing w:line="276" w:lineRule="auto"/>
              <w:jc w:val="both"/>
              <w:rPr>
                <w:rFonts w:ascii="Times New Roman" w:hAnsi="Times New Roman" w:cs="Times New Roman"/>
              </w:rPr>
            </w:pPr>
          </w:p>
        </w:tc>
        <w:tc>
          <w:tcPr>
            <w:tcW w:w="2344" w:type="dxa"/>
          </w:tcPr>
          <w:p w14:paraId="63A3324F" w14:textId="77777777" w:rsidR="00977ACA" w:rsidRPr="00F60A1A" w:rsidRDefault="00977ACA" w:rsidP="00F60A1A">
            <w:pPr>
              <w:spacing w:line="276" w:lineRule="auto"/>
              <w:jc w:val="both"/>
              <w:rPr>
                <w:rFonts w:ascii="Times New Roman" w:hAnsi="Times New Roman" w:cs="Times New Roman"/>
              </w:rPr>
            </w:pPr>
          </w:p>
        </w:tc>
      </w:tr>
      <w:tr w:rsidR="00977ACA" w:rsidRPr="00F60A1A" w14:paraId="5F32A932" w14:textId="77777777" w:rsidTr="00151C8F">
        <w:tc>
          <w:tcPr>
            <w:tcW w:w="630" w:type="dxa"/>
          </w:tcPr>
          <w:p w14:paraId="272259CF"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9.</w:t>
            </w:r>
          </w:p>
        </w:tc>
        <w:tc>
          <w:tcPr>
            <w:tcW w:w="4752" w:type="dxa"/>
          </w:tcPr>
          <w:p w14:paraId="6BDC1FE1"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Zapewniony jest dostęp do danych kontaktowych placówek i instytucji zajmu</w:t>
            </w:r>
            <w:r w:rsidRPr="00F60A1A">
              <w:rPr>
                <w:rFonts w:ascii="Times New Roman" w:hAnsi="Times New Roman" w:cs="Times New Roman"/>
              </w:rPr>
              <w:softHyphen/>
              <w:t>jących się ochroną dzieci w pokoju nauczycielskim, w gabinetach specjalistów oraz  na stronie internetowej placówki.</w:t>
            </w:r>
          </w:p>
        </w:tc>
        <w:tc>
          <w:tcPr>
            <w:tcW w:w="1902" w:type="dxa"/>
          </w:tcPr>
          <w:p w14:paraId="76BFF817" w14:textId="77777777" w:rsidR="00977ACA" w:rsidRPr="00F60A1A" w:rsidRDefault="00977ACA" w:rsidP="00F60A1A">
            <w:pPr>
              <w:spacing w:line="276" w:lineRule="auto"/>
              <w:jc w:val="both"/>
              <w:rPr>
                <w:rFonts w:ascii="Times New Roman" w:hAnsi="Times New Roman" w:cs="Times New Roman"/>
              </w:rPr>
            </w:pPr>
          </w:p>
        </w:tc>
        <w:tc>
          <w:tcPr>
            <w:tcW w:w="2344" w:type="dxa"/>
          </w:tcPr>
          <w:p w14:paraId="3D9D8636" w14:textId="77777777" w:rsidR="00977ACA" w:rsidRPr="00F60A1A" w:rsidRDefault="00977ACA" w:rsidP="00F60A1A">
            <w:pPr>
              <w:spacing w:line="276" w:lineRule="auto"/>
              <w:jc w:val="both"/>
              <w:rPr>
                <w:rFonts w:ascii="Times New Roman" w:hAnsi="Times New Roman" w:cs="Times New Roman"/>
              </w:rPr>
            </w:pPr>
          </w:p>
        </w:tc>
      </w:tr>
      <w:tr w:rsidR="00977ACA" w:rsidRPr="00F60A1A" w14:paraId="2DA63EC1" w14:textId="77777777" w:rsidTr="00151C8F">
        <w:tc>
          <w:tcPr>
            <w:tcW w:w="630" w:type="dxa"/>
          </w:tcPr>
          <w:p w14:paraId="3591CC5D" w14:textId="77777777" w:rsidR="00977ACA" w:rsidRPr="00F60A1A" w:rsidRDefault="00977ACA" w:rsidP="00F60A1A">
            <w:pPr>
              <w:spacing w:line="276" w:lineRule="auto"/>
              <w:jc w:val="both"/>
              <w:rPr>
                <w:rFonts w:ascii="Times New Roman" w:hAnsi="Times New Roman" w:cs="Times New Roman"/>
              </w:rPr>
            </w:pPr>
            <w:r w:rsidRPr="00F60A1A">
              <w:rPr>
                <w:rFonts w:ascii="Times New Roman" w:hAnsi="Times New Roman" w:cs="Times New Roman"/>
              </w:rPr>
              <w:t>10.</w:t>
            </w:r>
          </w:p>
        </w:tc>
        <w:tc>
          <w:tcPr>
            <w:tcW w:w="4752" w:type="dxa"/>
          </w:tcPr>
          <w:p w14:paraId="3559E686" w14:textId="77777777" w:rsidR="00977ACA" w:rsidRPr="00F60A1A" w:rsidRDefault="00A5599D" w:rsidP="00F60A1A">
            <w:pPr>
              <w:spacing w:line="276" w:lineRule="auto"/>
              <w:jc w:val="both"/>
              <w:rPr>
                <w:rFonts w:ascii="Times New Roman" w:hAnsi="Times New Roman" w:cs="Times New Roman"/>
              </w:rPr>
            </w:pPr>
            <w:r w:rsidRPr="00F60A1A">
              <w:rPr>
                <w:rFonts w:ascii="Times New Roman" w:hAnsi="Times New Roman" w:cs="Times New Roman"/>
              </w:rPr>
              <w:t xml:space="preserve">W teczkach osobowych pracowników znajdują się </w:t>
            </w:r>
            <w:r w:rsidR="00977ACA" w:rsidRPr="00F60A1A">
              <w:rPr>
                <w:rFonts w:ascii="Times New Roman" w:hAnsi="Times New Roman" w:cs="Times New Roman"/>
              </w:rPr>
              <w:t xml:space="preserve"> oświadczenia o niekaralności</w:t>
            </w:r>
            <w:r w:rsidR="005E7E8C">
              <w:rPr>
                <w:rFonts w:ascii="Times New Roman" w:hAnsi="Times New Roman" w:cs="Times New Roman"/>
              </w:rPr>
              <w:t>,</w:t>
            </w:r>
            <w:r w:rsidRPr="00F60A1A">
              <w:rPr>
                <w:rFonts w:ascii="Times New Roman" w:hAnsi="Times New Roman" w:cs="Times New Roman"/>
              </w:rPr>
              <w:t xml:space="preserve">  zaświadczenia o niewidnieniu w rejestrze sprawców przestępstw seksualnych</w:t>
            </w:r>
            <w:r w:rsidR="005E7E8C">
              <w:rPr>
                <w:rFonts w:ascii="Times New Roman" w:hAnsi="Times New Roman" w:cs="Times New Roman"/>
              </w:rPr>
              <w:t>, zaświadczenie o niekaralności z rejestru sądowego.</w:t>
            </w:r>
          </w:p>
          <w:p w14:paraId="54ED7B3E" w14:textId="77777777" w:rsidR="00977ACA" w:rsidRPr="00F60A1A" w:rsidRDefault="00977ACA" w:rsidP="00F60A1A">
            <w:pPr>
              <w:spacing w:line="276" w:lineRule="auto"/>
              <w:jc w:val="both"/>
              <w:rPr>
                <w:rFonts w:ascii="Times New Roman" w:hAnsi="Times New Roman" w:cs="Times New Roman"/>
              </w:rPr>
            </w:pPr>
          </w:p>
        </w:tc>
        <w:tc>
          <w:tcPr>
            <w:tcW w:w="1902" w:type="dxa"/>
          </w:tcPr>
          <w:p w14:paraId="359DEE30" w14:textId="77777777" w:rsidR="00977ACA" w:rsidRPr="00F60A1A" w:rsidRDefault="00977ACA" w:rsidP="00F60A1A">
            <w:pPr>
              <w:spacing w:line="276" w:lineRule="auto"/>
              <w:jc w:val="both"/>
              <w:rPr>
                <w:rFonts w:ascii="Times New Roman" w:hAnsi="Times New Roman" w:cs="Times New Roman"/>
              </w:rPr>
            </w:pPr>
          </w:p>
        </w:tc>
        <w:tc>
          <w:tcPr>
            <w:tcW w:w="2344" w:type="dxa"/>
          </w:tcPr>
          <w:p w14:paraId="06C77A2A" w14:textId="77777777" w:rsidR="00977ACA" w:rsidRPr="00F60A1A" w:rsidRDefault="00977ACA" w:rsidP="00F60A1A">
            <w:pPr>
              <w:spacing w:line="276" w:lineRule="auto"/>
              <w:jc w:val="both"/>
              <w:rPr>
                <w:rFonts w:ascii="Times New Roman" w:hAnsi="Times New Roman" w:cs="Times New Roman"/>
              </w:rPr>
            </w:pPr>
          </w:p>
        </w:tc>
      </w:tr>
    </w:tbl>
    <w:p w14:paraId="5DC22D01" w14:textId="77777777" w:rsidR="00977ACA" w:rsidRPr="00F60A1A" w:rsidRDefault="00977ACA" w:rsidP="00F60A1A">
      <w:pPr>
        <w:spacing w:line="276" w:lineRule="auto"/>
        <w:jc w:val="both"/>
        <w:rPr>
          <w:rFonts w:ascii="Times New Roman" w:hAnsi="Times New Roman" w:cs="Times New Roman"/>
          <w:b/>
          <w:bCs/>
        </w:rPr>
      </w:pPr>
    </w:p>
    <w:p w14:paraId="7D4576B8" w14:textId="77777777" w:rsidR="00977ACA" w:rsidRPr="00F60A1A" w:rsidRDefault="00977ACA" w:rsidP="00F60A1A">
      <w:pPr>
        <w:spacing w:line="276" w:lineRule="auto"/>
        <w:jc w:val="both"/>
        <w:rPr>
          <w:rFonts w:ascii="Times New Roman" w:hAnsi="Times New Roman" w:cs="Times New Roman"/>
          <w:b/>
          <w:bCs/>
        </w:rPr>
      </w:pPr>
    </w:p>
    <w:p w14:paraId="6CE87E9B" w14:textId="77777777" w:rsidR="00977ACA" w:rsidRPr="00F60A1A" w:rsidRDefault="00977ACA" w:rsidP="00F60A1A">
      <w:pPr>
        <w:spacing w:line="276" w:lineRule="auto"/>
        <w:jc w:val="both"/>
        <w:rPr>
          <w:rFonts w:ascii="Times New Roman" w:hAnsi="Times New Roman" w:cs="Times New Roman"/>
          <w:b/>
          <w:bCs/>
        </w:rPr>
      </w:pPr>
    </w:p>
    <w:p w14:paraId="2E4DF3A0" w14:textId="77777777" w:rsidR="00DF0B96" w:rsidRDefault="00DF0B96" w:rsidP="00F60A1A">
      <w:pPr>
        <w:spacing w:line="276" w:lineRule="auto"/>
        <w:jc w:val="both"/>
        <w:rPr>
          <w:rFonts w:ascii="Times New Roman" w:hAnsi="Times New Roman" w:cs="Times New Roman"/>
        </w:rPr>
      </w:pPr>
    </w:p>
    <w:p w14:paraId="7F880994" w14:textId="77777777" w:rsidR="00CC693E" w:rsidRDefault="00CC693E" w:rsidP="00F60A1A">
      <w:pPr>
        <w:spacing w:line="276" w:lineRule="auto"/>
        <w:jc w:val="both"/>
        <w:rPr>
          <w:rFonts w:ascii="Times New Roman" w:hAnsi="Times New Roman" w:cs="Times New Roman"/>
        </w:rPr>
      </w:pPr>
    </w:p>
    <w:p w14:paraId="20E46568" w14:textId="77777777" w:rsidR="00CC693E" w:rsidRDefault="00CC693E" w:rsidP="00F60A1A">
      <w:pPr>
        <w:spacing w:line="276" w:lineRule="auto"/>
        <w:jc w:val="both"/>
        <w:rPr>
          <w:rFonts w:ascii="Times New Roman" w:hAnsi="Times New Roman" w:cs="Times New Roman"/>
        </w:rPr>
      </w:pPr>
    </w:p>
    <w:p w14:paraId="75131D52" w14:textId="77777777" w:rsidR="00CC693E" w:rsidRDefault="00CC693E" w:rsidP="00F60A1A">
      <w:pPr>
        <w:spacing w:line="276" w:lineRule="auto"/>
        <w:jc w:val="both"/>
        <w:rPr>
          <w:rFonts w:ascii="Times New Roman" w:hAnsi="Times New Roman" w:cs="Times New Roman"/>
        </w:rPr>
      </w:pPr>
    </w:p>
    <w:p w14:paraId="7958CB1F" w14:textId="77777777" w:rsidR="00CC693E" w:rsidRDefault="00CC693E" w:rsidP="00F60A1A">
      <w:pPr>
        <w:spacing w:line="276" w:lineRule="auto"/>
        <w:jc w:val="both"/>
        <w:rPr>
          <w:rFonts w:ascii="Times New Roman" w:hAnsi="Times New Roman" w:cs="Times New Roman"/>
        </w:rPr>
      </w:pPr>
    </w:p>
    <w:p w14:paraId="5E7559AC" w14:textId="77777777" w:rsidR="00CC693E" w:rsidRDefault="00CC693E" w:rsidP="00F60A1A">
      <w:pPr>
        <w:spacing w:line="276" w:lineRule="auto"/>
        <w:jc w:val="both"/>
        <w:rPr>
          <w:rFonts w:ascii="Times New Roman" w:hAnsi="Times New Roman" w:cs="Times New Roman"/>
        </w:rPr>
      </w:pPr>
    </w:p>
    <w:p w14:paraId="56FE0D99" w14:textId="77777777" w:rsidR="00CC693E" w:rsidRDefault="00CC693E" w:rsidP="00F60A1A">
      <w:pPr>
        <w:spacing w:line="276" w:lineRule="auto"/>
        <w:jc w:val="both"/>
        <w:rPr>
          <w:rFonts w:ascii="Times New Roman" w:hAnsi="Times New Roman" w:cs="Times New Roman"/>
        </w:rPr>
      </w:pPr>
    </w:p>
    <w:p w14:paraId="6B5C98EC" w14:textId="77777777" w:rsidR="00CC693E" w:rsidRDefault="00CC693E" w:rsidP="00F60A1A">
      <w:pPr>
        <w:spacing w:line="276" w:lineRule="auto"/>
        <w:jc w:val="both"/>
        <w:rPr>
          <w:rFonts w:ascii="Times New Roman" w:hAnsi="Times New Roman" w:cs="Times New Roman"/>
        </w:rPr>
      </w:pPr>
    </w:p>
    <w:p w14:paraId="5A63769E" w14:textId="77777777" w:rsidR="00CC693E" w:rsidRDefault="00CC693E" w:rsidP="00F60A1A">
      <w:pPr>
        <w:spacing w:line="276" w:lineRule="auto"/>
        <w:jc w:val="both"/>
        <w:rPr>
          <w:rFonts w:ascii="Times New Roman" w:hAnsi="Times New Roman" w:cs="Times New Roman"/>
        </w:rPr>
      </w:pPr>
    </w:p>
    <w:p w14:paraId="34CA5FFE" w14:textId="77777777" w:rsidR="00CC693E" w:rsidRDefault="00CC693E" w:rsidP="00F60A1A">
      <w:pPr>
        <w:spacing w:line="276" w:lineRule="auto"/>
        <w:jc w:val="both"/>
        <w:rPr>
          <w:rFonts w:ascii="Times New Roman" w:hAnsi="Times New Roman" w:cs="Times New Roman"/>
        </w:rPr>
      </w:pPr>
    </w:p>
    <w:p w14:paraId="52D16FE2" w14:textId="77777777" w:rsidR="00CC693E" w:rsidRDefault="00CC693E" w:rsidP="00F60A1A">
      <w:pPr>
        <w:spacing w:line="276" w:lineRule="auto"/>
        <w:jc w:val="both"/>
        <w:rPr>
          <w:rFonts w:ascii="Times New Roman" w:hAnsi="Times New Roman" w:cs="Times New Roman"/>
        </w:rPr>
      </w:pPr>
    </w:p>
    <w:p w14:paraId="47BE1E6C" w14:textId="77777777" w:rsidR="00CC693E" w:rsidRDefault="00CC693E" w:rsidP="00F60A1A">
      <w:pPr>
        <w:spacing w:line="276" w:lineRule="auto"/>
        <w:jc w:val="both"/>
        <w:rPr>
          <w:rFonts w:ascii="Times New Roman" w:hAnsi="Times New Roman" w:cs="Times New Roman"/>
        </w:rPr>
      </w:pPr>
    </w:p>
    <w:p w14:paraId="63A1EF99" w14:textId="77777777" w:rsidR="00CC693E" w:rsidRDefault="00CC693E" w:rsidP="00F60A1A">
      <w:pPr>
        <w:spacing w:line="276" w:lineRule="auto"/>
        <w:jc w:val="both"/>
        <w:rPr>
          <w:rFonts w:ascii="Times New Roman" w:hAnsi="Times New Roman" w:cs="Times New Roman"/>
        </w:rPr>
      </w:pPr>
    </w:p>
    <w:p w14:paraId="56719CAB" w14:textId="77777777" w:rsidR="00CC693E" w:rsidRDefault="00CC693E" w:rsidP="00F60A1A">
      <w:pPr>
        <w:spacing w:line="276" w:lineRule="auto"/>
        <w:jc w:val="both"/>
        <w:rPr>
          <w:rFonts w:ascii="Times New Roman" w:hAnsi="Times New Roman" w:cs="Times New Roman"/>
        </w:rPr>
      </w:pPr>
    </w:p>
    <w:p w14:paraId="5F942F06" w14:textId="77777777" w:rsidR="00CC693E" w:rsidRDefault="00CC693E" w:rsidP="00F60A1A">
      <w:pPr>
        <w:spacing w:line="276" w:lineRule="auto"/>
        <w:jc w:val="both"/>
        <w:rPr>
          <w:rFonts w:ascii="Times New Roman" w:hAnsi="Times New Roman" w:cs="Times New Roman"/>
        </w:rPr>
      </w:pPr>
    </w:p>
    <w:p w14:paraId="52DCF064" w14:textId="77777777" w:rsidR="00CC693E" w:rsidRDefault="00CC693E" w:rsidP="00F60A1A">
      <w:pPr>
        <w:spacing w:line="276" w:lineRule="auto"/>
        <w:jc w:val="both"/>
        <w:rPr>
          <w:rFonts w:ascii="Times New Roman" w:hAnsi="Times New Roman" w:cs="Times New Roman"/>
        </w:rPr>
      </w:pPr>
    </w:p>
    <w:p w14:paraId="00FF05CC" w14:textId="77777777" w:rsidR="00CC693E" w:rsidRDefault="00CC693E" w:rsidP="00F60A1A">
      <w:pPr>
        <w:spacing w:line="276" w:lineRule="auto"/>
        <w:jc w:val="both"/>
        <w:rPr>
          <w:rFonts w:ascii="Times New Roman" w:hAnsi="Times New Roman" w:cs="Times New Roman"/>
        </w:rPr>
      </w:pPr>
    </w:p>
    <w:p w14:paraId="528E11F0" w14:textId="77777777" w:rsidR="00CC693E" w:rsidRDefault="00CC693E" w:rsidP="00F60A1A">
      <w:pPr>
        <w:spacing w:line="276" w:lineRule="auto"/>
        <w:jc w:val="both"/>
        <w:rPr>
          <w:rFonts w:ascii="Times New Roman" w:hAnsi="Times New Roman" w:cs="Times New Roman"/>
        </w:rPr>
      </w:pPr>
    </w:p>
    <w:p w14:paraId="2F53122F" w14:textId="77777777" w:rsidR="00CC693E" w:rsidRDefault="00CC693E" w:rsidP="00F60A1A">
      <w:pPr>
        <w:spacing w:line="276" w:lineRule="auto"/>
        <w:jc w:val="both"/>
        <w:rPr>
          <w:rFonts w:ascii="Times New Roman" w:hAnsi="Times New Roman" w:cs="Times New Roman"/>
        </w:rPr>
      </w:pPr>
    </w:p>
    <w:p w14:paraId="20ED6CE4" w14:textId="77777777" w:rsidR="00CC693E" w:rsidRDefault="00CC693E" w:rsidP="00F60A1A">
      <w:pPr>
        <w:spacing w:line="276" w:lineRule="auto"/>
        <w:jc w:val="both"/>
        <w:rPr>
          <w:rFonts w:ascii="Times New Roman" w:hAnsi="Times New Roman" w:cs="Times New Roman"/>
        </w:rPr>
      </w:pPr>
    </w:p>
    <w:p w14:paraId="4F773C2C" w14:textId="77777777" w:rsidR="00CC693E" w:rsidRDefault="00CC693E" w:rsidP="00F60A1A">
      <w:pPr>
        <w:spacing w:line="276" w:lineRule="auto"/>
        <w:jc w:val="both"/>
        <w:rPr>
          <w:rFonts w:ascii="Times New Roman" w:hAnsi="Times New Roman" w:cs="Times New Roman"/>
        </w:rPr>
      </w:pPr>
    </w:p>
    <w:p w14:paraId="2C4C398E" w14:textId="77777777" w:rsidR="00CC693E" w:rsidRDefault="00CC693E" w:rsidP="00F60A1A">
      <w:pPr>
        <w:spacing w:line="276" w:lineRule="auto"/>
        <w:jc w:val="both"/>
        <w:rPr>
          <w:rFonts w:ascii="Times New Roman" w:hAnsi="Times New Roman" w:cs="Times New Roman"/>
        </w:rPr>
      </w:pPr>
    </w:p>
    <w:p w14:paraId="0348C0B3" w14:textId="77777777" w:rsidR="00CC693E" w:rsidRDefault="00CC693E" w:rsidP="00F60A1A">
      <w:pPr>
        <w:spacing w:line="276" w:lineRule="auto"/>
        <w:jc w:val="both"/>
        <w:rPr>
          <w:rFonts w:ascii="Times New Roman" w:hAnsi="Times New Roman" w:cs="Times New Roman"/>
        </w:rPr>
      </w:pPr>
    </w:p>
    <w:p w14:paraId="19154AC7" w14:textId="77777777" w:rsidR="00CC693E" w:rsidRDefault="00CC693E" w:rsidP="00F60A1A">
      <w:pPr>
        <w:spacing w:line="276" w:lineRule="auto"/>
        <w:jc w:val="both"/>
        <w:rPr>
          <w:rFonts w:ascii="Times New Roman" w:hAnsi="Times New Roman" w:cs="Times New Roman"/>
        </w:rPr>
      </w:pPr>
    </w:p>
    <w:p w14:paraId="60E26D2A" w14:textId="77777777" w:rsidR="00CC693E" w:rsidRDefault="00CC693E" w:rsidP="00F60A1A">
      <w:pPr>
        <w:spacing w:line="276" w:lineRule="auto"/>
        <w:jc w:val="both"/>
        <w:rPr>
          <w:rFonts w:ascii="Times New Roman" w:hAnsi="Times New Roman" w:cs="Times New Roman"/>
        </w:rPr>
      </w:pPr>
    </w:p>
    <w:p w14:paraId="6982CFED" w14:textId="77777777" w:rsidR="00CC693E" w:rsidRDefault="00CC693E" w:rsidP="00F60A1A">
      <w:pPr>
        <w:spacing w:line="276" w:lineRule="auto"/>
        <w:jc w:val="both"/>
        <w:rPr>
          <w:rFonts w:ascii="Times New Roman" w:hAnsi="Times New Roman" w:cs="Times New Roman"/>
        </w:rPr>
      </w:pPr>
    </w:p>
    <w:p w14:paraId="5A6FB7F9" w14:textId="77777777" w:rsidR="00CC693E" w:rsidRDefault="00CC693E" w:rsidP="00F60A1A">
      <w:pPr>
        <w:spacing w:line="276" w:lineRule="auto"/>
        <w:jc w:val="both"/>
        <w:rPr>
          <w:rFonts w:ascii="Times New Roman" w:hAnsi="Times New Roman" w:cs="Times New Roman"/>
        </w:rPr>
      </w:pPr>
    </w:p>
    <w:p w14:paraId="0AF1B57C" w14:textId="77777777" w:rsidR="00CC693E" w:rsidRDefault="00CC693E" w:rsidP="00F60A1A">
      <w:pPr>
        <w:spacing w:line="276" w:lineRule="auto"/>
        <w:jc w:val="both"/>
        <w:rPr>
          <w:rFonts w:ascii="Times New Roman" w:hAnsi="Times New Roman" w:cs="Times New Roman"/>
        </w:rPr>
      </w:pPr>
    </w:p>
    <w:p w14:paraId="75CC0A58" w14:textId="77777777" w:rsidR="00CC693E" w:rsidRDefault="00CC693E" w:rsidP="00F60A1A">
      <w:pPr>
        <w:spacing w:line="276" w:lineRule="auto"/>
        <w:jc w:val="both"/>
        <w:rPr>
          <w:rFonts w:ascii="Times New Roman" w:hAnsi="Times New Roman" w:cs="Times New Roman"/>
        </w:rPr>
      </w:pPr>
    </w:p>
    <w:p w14:paraId="2FB5C9EE" w14:textId="77777777" w:rsidR="00CC693E" w:rsidRDefault="00CC693E" w:rsidP="00F60A1A">
      <w:pPr>
        <w:spacing w:line="276" w:lineRule="auto"/>
        <w:jc w:val="both"/>
        <w:rPr>
          <w:rFonts w:ascii="Times New Roman" w:hAnsi="Times New Roman" w:cs="Times New Roman"/>
        </w:rPr>
      </w:pPr>
    </w:p>
    <w:p w14:paraId="6C1081F4" w14:textId="77777777" w:rsidR="00CC693E" w:rsidRDefault="00CC693E" w:rsidP="00F60A1A">
      <w:pPr>
        <w:spacing w:line="276" w:lineRule="auto"/>
        <w:jc w:val="both"/>
        <w:rPr>
          <w:rFonts w:ascii="Times New Roman" w:hAnsi="Times New Roman" w:cs="Times New Roman"/>
          <w:b/>
        </w:rPr>
      </w:pPr>
      <w:r w:rsidRPr="00CC693E">
        <w:rPr>
          <w:rFonts w:ascii="Times New Roman" w:hAnsi="Times New Roman" w:cs="Times New Roman"/>
          <w:b/>
        </w:rPr>
        <w:t>Załącznik nr 9</w:t>
      </w:r>
    </w:p>
    <w:p w14:paraId="50566D51" w14:textId="77777777" w:rsidR="00CC693E" w:rsidRPr="00CC693E" w:rsidRDefault="00CC693E" w:rsidP="00CC693E">
      <w:pPr>
        <w:spacing w:after="150" w:line="276" w:lineRule="auto"/>
        <w:jc w:val="both"/>
        <w:rPr>
          <w:rFonts w:ascii="Times New Roman" w:hAnsi="Times New Roman" w:cs="Times New Roman"/>
          <w:b/>
        </w:rPr>
      </w:pPr>
      <w:r w:rsidRPr="00CC693E">
        <w:rPr>
          <w:rFonts w:ascii="Times New Roman" w:hAnsi="Times New Roman" w:cs="Times New Roman"/>
          <w:b/>
        </w:rPr>
        <w:t>Kwestionariusz oceny ryzyka występowania przemocy w rodzinie wobec dziecka</w:t>
      </w:r>
      <w:r>
        <w:rPr>
          <w:rFonts w:ascii="Times New Roman" w:hAnsi="Times New Roman" w:cs="Times New Roman"/>
          <w:b/>
        </w:rPr>
        <w:t>.</w:t>
      </w:r>
    </w:p>
    <w:p w14:paraId="1EACAA0C" w14:textId="77777777" w:rsidR="00CC693E" w:rsidRDefault="00CC693E" w:rsidP="00F60A1A">
      <w:pPr>
        <w:spacing w:line="276" w:lineRule="auto"/>
        <w:jc w:val="both"/>
        <w:rPr>
          <w:rFonts w:ascii="Times New Roman" w:hAnsi="Times New Roman" w:cs="Times New Roman"/>
          <w:b/>
        </w:rPr>
      </w:pPr>
    </w:p>
    <w:p w14:paraId="61045E3B" w14:textId="77777777" w:rsidR="00493C3D" w:rsidRDefault="00493C3D" w:rsidP="00F60A1A">
      <w:pPr>
        <w:spacing w:line="276" w:lineRule="auto"/>
        <w:jc w:val="both"/>
        <w:rPr>
          <w:rFonts w:ascii="Times New Roman" w:hAnsi="Times New Roman" w:cs="Times New Roman"/>
          <w:b/>
        </w:rPr>
      </w:pPr>
    </w:p>
    <w:p w14:paraId="7F9FEF65" w14:textId="77777777" w:rsidR="00493C3D" w:rsidRDefault="00493C3D" w:rsidP="00F60A1A">
      <w:pPr>
        <w:spacing w:line="276" w:lineRule="auto"/>
        <w:jc w:val="both"/>
        <w:rPr>
          <w:rFonts w:ascii="Times New Roman" w:hAnsi="Times New Roman" w:cs="Times New Roman"/>
          <w:b/>
        </w:rPr>
      </w:pPr>
    </w:p>
    <w:p w14:paraId="35B00076" w14:textId="77777777" w:rsidR="00493C3D" w:rsidRDefault="00493C3D" w:rsidP="00F60A1A">
      <w:pPr>
        <w:spacing w:line="276" w:lineRule="auto"/>
        <w:jc w:val="both"/>
        <w:rPr>
          <w:rFonts w:ascii="Times New Roman" w:hAnsi="Times New Roman" w:cs="Times New Roman"/>
          <w:b/>
        </w:rPr>
      </w:pPr>
    </w:p>
    <w:p w14:paraId="3C0E71A1" w14:textId="77777777" w:rsidR="00493C3D" w:rsidRDefault="00493C3D" w:rsidP="00F60A1A">
      <w:pPr>
        <w:spacing w:line="276" w:lineRule="auto"/>
        <w:jc w:val="both"/>
        <w:rPr>
          <w:rFonts w:ascii="Times New Roman" w:hAnsi="Times New Roman" w:cs="Times New Roman"/>
          <w:b/>
        </w:rPr>
      </w:pPr>
    </w:p>
    <w:p w14:paraId="112A0143" w14:textId="77777777" w:rsidR="00493C3D" w:rsidRDefault="00493C3D" w:rsidP="00F60A1A">
      <w:pPr>
        <w:spacing w:line="276" w:lineRule="auto"/>
        <w:jc w:val="both"/>
        <w:rPr>
          <w:rFonts w:ascii="Times New Roman" w:hAnsi="Times New Roman" w:cs="Times New Roman"/>
          <w:b/>
        </w:rPr>
      </w:pPr>
    </w:p>
    <w:p w14:paraId="137F1DAA" w14:textId="77777777" w:rsidR="00493C3D" w:rsidRDefault="00493C3D" w:rsidP="00F60A1A">
      <w:pPr>
        <w:spacing w:line="276" w:lineRule="auto"/>
        <w:jc w:val="both"/>
        <w:rPr>
          <w:rFonts w:ascii="Times New Roman" w:hAnsi="Times New Roman" w:cs="Times New Roman"/>
          <w:b/>
        </w:rPr>
      </w:pPr>
    </w:p>
    <w:p w14:paraId="0EA1D0B0" w14:textId="77777777" w:rsidR="00493C3D" w:rsidRDefault="00493C3D" w:rsidP="00F60A1A">
      <w:pPr>
        <w:spacing w:line="276" w:lineRule="auto"/>
        <w:jc w:val="both"/>
        <w:rPr>
          <w:rFonts w:ascii="Times New Roman" w:hAnsi="Times New Roman" w:cs="Times New Roman"/>
          <w:b/>
        </w:rPr>
      </w:pPr>
    </w:p>
    <w:p w14:paraId="70CF9FD0" w14:textId="77777777" w:rsidR="00493C3D" w:rsidRDefault="00493C3D" w:rsidP="00F60A1A">
      <w:pPr>
        <w:spacing w:line="276" w:lineRule="auto"/>
        <w:jc w:val="both"/>
        <w:rPr>
          <w:rFonts w:ascii="Times New Roman" w:hAnsi="Times New Roman" w:cs="Times New Roman"/>
          <w:b/>
        </w:rPr>
      </w:pPr>
    </w:p>
    <w:p w14:paraId="6832F163" w14:textId="77777777" w:rsidR="00493C3D" w:rsidRDefault="00493C3D" w:rsidP="00F60A1A">
      <w:pPr>
        <w:spacing w:line="276" w:lineRule="auto"/>
        <w:jc w:val="both"/>
        <w:rPr>
          <w:rFonts w:ascii="Times New Roman" w:hAnsi="Times New Roman" w:cs="Times New Roman"/>
          <w:b/>
        </w:rPr>
      </w:pPr>
    </w:p>
    <w:p w14:paraId="05634281" w14:textId="77777777" w:rsidR="00493C3D" w:rsidRDefault="00493C3D" w:rsidP="00F60A1A">
      <w:pPr>
        <w:spacing w:line="276" w:lineRule="auto"/>
        <w:jc w:val="both"/>
        <w:rPr>
          <w:rFonts w:ascii="Times New Roman" w:hAnsi="Times New Roman" w:cs="Times New Roman"/>
          <w:b/>
        </w:rPr>
      </w:pPr>
    </w:p>
    <w:p w14:paraId="4BFAF2AE" w14:textId="77777777" w:rsidR="00493C3D" w:rsidRDefault="00493C3D" w:rsidP="00F60A1A">
      <w:pPr>
        <w:spacing w:line="276" w:lineRule="auto"/>
        <w:jc w:val="both"/>
        <w:rPr>
          <w:rFonts w:ascii="Times New Roman" w:hAnsi="Times New Roman" w:cs="Times New Roman"/>
          <w:b/>
        </w:rPr>
      </w:pPr>
    </w:p>
    <w:p w14:paraId="753CD04E" w14:textId="77777777" w:rsidR="00493C3D" w:rsidRDefault="00493C3D" w:rsidP="00F60A1A">
      <w:pPr>
        <w:spacing w:line="276" w:lineRule="auto"/>
        <w:jc w:val="both"/>
        <w:rPr>
          <w:rFonts w:ascii="Times New Roman" w:hAnsi="Times New Roman" w:cs="Times New Roman"/>
          <w:b/>
        </w:rPr>
      </w:pPr>
    </w:p>
    <w:p w14:paraId="39102B09" w14:textId="77777777" w:rsidR="00493C3D" w:rsidRDefault="00493C3D" w:rsidP="00F60A1A">
      <w:pPr>
        <w:spacing w:line="276" w:lineRule="auto"/>
        <w:jc w:val="both"/>
        <w:rPr>
          <w:rFonts w:ascii="Times New Roman" w:hAnsi="Times New Roman" w:cs="Times New Roman"/>
          <w:b/>
        </w:rPr>
      </w:pPr>
    </w:p>
    <w:p w14:paraId="3C4FC4EC" w14:textId="77777777" w:rsidR="00493C3D" w:rsidRDefault="00493C3D" w:rsidP="00F60A1A">
      <w:pPr>
        <w:spacing w:line="276" w:lineRule="auto"/>
        <w:jc w:val="both"/>
        <w:rPr>
          <w:rFonts w:ascii="Times New Roman" w:hAnsi="Times New Roman" w:cs="Times New Roman"/>
          <w:b/>
        </w:rPr>
      </w:pPr>
    </w:p>
    <w:p w14:paraId="5B42649B" w14:textId="77777777" w:rsidR="00493C3D" w:rsidRDefault="00493C3D" w:rsidP="00F60A1A">
      <w:pPr>
        <w:spacing w:line="276" w:lineRule="auto"/>
        <w:jc w:val="both"/>
        <w:rPr>
          <w:rFonts w:ascii="Times New Roman" w:hAnsi="Times New Roman" w:cs="Times New Roman"/>
          <w:b/>
        </w:rPr>
      </w:pPr>
    </w:p>
    <w:p w14:paraId="1D1A641B" w14:textId="77777777" w:rsidR="00493C3D" w:rsidRDefault="00493C3D" w:rsidP="00F60A1A">
      <w:pPr>
        <w:spacing w:line="276" w:lineRule="auto"/>
        <w:jc w:val="both"/>
        <w:rPr>
          <w:rFonts w:ascii="Times New Roman" w:hAnsi="Times New Roman" w:cs="Times New Roman"/>
          <w:b/>
        </w:rPr>
      </w:pPr>
    </w:p>
    <w:p w14:paraId="187F1276" w14:textId="77777777" w:rsidR="00493C3D" w:rsidRDefault="00493C3D" w:rsidP="00F60A1A">
      <w:pPr>
        <w:spacing w:line="276" w:lineRule="auto"/>
        <w:jc w:val="both"/>
        <w:rPr>
          <w:rFonts w:ascii="Times New Roman" w:hAnsi="Times New Roman" w:cs="Times New Roman"/>
          <w:b/>
        </w:rPr>
      </w:pPr>
    </w:p>
    <w:p w14:paraId="5DF40A9D" w14:textId="77777777" w:rsidR="00493C3D" w:rsidRDefault="00493C3D" w:rsidP="00F60A1A">
      <w:pPr>
        <w:spacing w:line="276" w:lineRule="auto"/>
        <w:jc w:val="both"/>
        <w:rPr>
          <w:rFonts w:ascii="Times New Roman" w:hAnsi="Times New Roman" w:cs="Times New Roman"/>
          <w:b/>
        </w:rPr>
      </w:pPr>
    </w:p>
    <w:p w14:paraId="76480964" w14:textId="77777777" w:rsidR="00493C3D" w:rsidRDefault="00493C3D" w:rsidP="00F60A1A">
      <w:pPr>
        <w:spacing w:line="276" w:lineRule="auto"/>
        <w:jc w:val="both"/>
        <w:rPr>
          <w:rFonts w:ascii="Times New Roman" w:hAnsi="Times New Roman" w:cs="Times New Roman"/>
          <w:b/>
        </w:rPr>
      </w:pPr>
    </w:p>
    <w:p w14:paraId="449D31CC" w14:textId="77777777" w:rsidR="00493C3D" w:rsidRDefault="00493C3D" w:rsidP="00F60A1A">
      <w:pPr>
        <w:spacing w:line="276" w:lineRule="auto"/>
        <w:jc w:val="both"/>
        <w:rPr>
          <w:rFonts w:ascii="Times New Roman" w:hAnsi="Times New Roman" w:cs="Times New Roman"/>
          <w:b/>
        </w:rPr>
      </w:pPr>
    </w:p>
    <w:p w14:paraId="5D8C2B4F" w14:textId="77777777" w:rsidR="00493C3D" w:rsidRDefault="00493C3D" w:rsidP="00F60A1A">
      <w:pPr>
        <w:spacing w:line="276" w:lineRule="auto"/>
        <w:jc w:val="both"/>
        <w:rPr>
          <w:rFonts w:ascii="Times New Roman" w:hAnsi="Times New Roman" w:cs="Times New Roman"/>
          <w:b/>
        </w:rPr>
      </w:pPr>
    </w:p>
    <w:p w14:paraId="65666B7C" w14:textId="77777777" w:rsidR="00493C3D" w:rsidRDefault="00493C3D" w:rsidP="00F60A1A">
      <w:pPr>
        <w:spacing w:line="276" w:lineRule="auto"/>
        <w:jc w:val="both"/>
        <w:rPr>
          <w:rFonts w:ascii="Times New Roman" w:hAnsi="Times New Roman" w:cs="Times New Roman"/>
          <w:b/>
        </w:rPr>
      </w:pPr>
    </w:p>
    <w:p w14:paraId="25366291" w14:textId="77777777" w:rsidR="00493C3D" w:rsidRDefault="00493C3D" w:rsidP="00F60A1A">
      <w:pPr>
        <w:spacing w:line="276" w:lineRule="auto"/>
        <w:jc w:val="both"/>
        <w:rPr>
          <w:rFonts w:ascii="Times New Roman" w:hAnsi="Times New Roman" w:cs="Times New Roman"/>
          <w:b/>
        </w:rPr>
      </w:pPr>
    </w:p>
    <w:p w14:paraId="32702B72" w14:textId="77777777" w:rsidR="00493C3D" w:rsidRDefault="00493C3D" w:rsidP="00F60A1A">
      <w:pPr>
        <w:spacing w:line="276" w:lineRule="auto"/>
        <w:jc w:val="both"/>
        <w:rPr>
          <w:rFonts w:ascii="Times New Roman" w:hAnsi="Times New Roman" w:cs="Times New Roman"/>
          <w:b/>
        </w:rPr>
      </w:pPr>
    </w:p>
    <w:p w14:paraId="143F74EE" w14:textId="77777777" w:rsidR="00493C3D" w:rsidRDefault="00493C3D" w:rsidP="00F60A1A">
      <w:pPr>
        <w:spacing w:line="276" w:lineRule="auto"/>
        <w:jc w:val="both"/>
        <w:rPr>
          <w:rFonts w:ascii="Times New Roman" w:hAnsi="Times New Roman" w:cs="Times New Roman"/>
          <w:b/>
        </w:rPr>
      </w:pPr>
    </w:p>
    <w:p w14:paraId="617590FF" w14:textId="77777777" w:rsidR="00493C3D" w:rsidRDefault="00493C3D" w:rsidP="00F60A1A">
      <w:pPr>
        <w:spacing w:line="276" w:lineRule="auto"/>
        <w:jc w:val="both"/>
        <w:rPr>
          <w:rFonts w:ascii="Times New Roman" w:hAnsi="Times New Roman" w:cs="Times New Roman"/>
          <w:b/>
        </w:rPr>
      </w:pPr>
    </w:p>
    <w:p w14:paraId="76486BDD" w14:textId="77777777" w:rsidR="00493C3D" w:rsidRDefault="00493C3D" w:rsidP="00F60A1A">
      <w:pPr>
        <w:spacing w:line="276" w:lineRule="auto"/>
        <w:jc w:val="both"/>
        <w:rPr>
          <w:rFonts w:ascii="Times New Roman" w:hAnsi="Times New Roman" w:cs="Times New Roman"/>
          <w:b/>
        </w:rPr>
      </w:pPr>
    </w:p>
    <w:p w14:paraId="535EE655" w14:textId="77777777" w:rsidR="00493C3D" w:rsidRDefault="00493C3D" w:rsidP="00F60A1A">
      <w:pPr>
        <w:spacing w:line="276" w:lineRule="auto"/>
        <w:jc w:val="both"/>
        <w:rPr>
          <w:rFonts w:ascii="Times New Roman" w:hAnsi="Times New Roman" w:cs="Times New Roman"/>
          <w:b/>
        </w:rPr>
      </w:pPr>
    </w:p>
    <w:p w14:paraId="7AB73E31" w14:textId="77777777" w:rsidR="00493C3D" w:rsidRDefault="00493C3D" w:rsidP="00F60A1A">
      <w:pPr>
        <w:spacing w:line="276" w:lineRule="auto"/>
        <w:jc w:val="both"/>
        <w:rPr>
          <w:rFonts w:ascii="Times New Roman" w:hAnsi="Times New Roman" w:cs="Times New Roman"/>
          <w:b/>
        </w:rPr>
      </w:pPr>
    </w:p>
    <w:p w14:paraId="62D9CC8B" w14:textId="77777777" w:rsidR="00493C3D" w:rsidRDefault="00493C3D" w:rsidP="00F60A1A">
      <w:pPr>
        <w:spacing w:line="276" w:lineRule="auto"/>
        <w:jc w:val="both"/>
        <w:rPr>
          <w:rFonts w:ascii="Times New Roman" w:hAnsi="Times New Roman" w:cs="Times New Roman"/>
          <w:b/>
        </w:rPr>
      </w:pPr>
    </w:p>
    <w:p w14:paraId="5888DC51" w14:textId="77777777" w:rsidR="00493C3D" w:rsidRDefault="00493C3D" w:rsidP="00F60A1A">
      <w:pPr>
        <w:spacing w:line="276" w:lineRule="auto"/>
        <w:jc w:val="both"/>
        <w:rPr>
          <w:rFonts w:ascii="Times New Roman" w:hAnsi="Times New Roman" w:cs="Times New Roman"/>
          <w:b/>
        </w:rPr>
      </w:pPr>
    </w:p>
    <w:p w14:paraId="1578F7E1" w14:textId="77777777" w:rsidR="00493C3D" w:rsidRDefault="00493C3D" w:rsidP="00F60A1A">
      <w:pPr>
        <w:spacing w:line="276" w:lineRule="auto"/>
        <w:jc w:val="both"/>
        <w:rPr>
          <w:rFonts w:ascii="Times New Roman" w:hAnsi="Times New Roman" w:cs="Times New Roman"/>
          <w:b/>
        </w:rPr>
      </w:pPr>
    </w:p>
    <w:p w14:paraId="5CCA2E28" w14:textId="77777777" w:rsidR="00493C3D" w:rsidRDefault="00493C3D" w:rsidP="00F60A1A">
      <w:pPr>
        <w:spacing w:line="276" w:lineRule="auto"/>
        <w:jc w:val="both"/>
        <w:rPr>
          <w:rFonts w:ascii="Times New Roman" w:hAnsi="Times New Roman" w:cs="Times New Roman"/>
          <w:b/>
        </w:rPr>
      </w:pPr>
    </w:p>
    <w:p w14:paraId="53598FF1" w14:textId="77777777" w:rsidR="00493C3D" w:rsidRDefault="00493C3D" w:rsidP="00F60A1A">
      <w:pPr>
        <w:spacing w:line="276" w:lineRule="auto"/>
        <w:jc w:val="both"/>
        <w:rPr>
          <w:rFonts w:ascii="Times New Roman" w:hAnsi="Times New Roman" w:cs="Times New Roman"/>
          <w:b/>
        </w:rPr>
      </w:pPr>
    </w:p>
    <w:p w14:paraId="2DF40178" w14:textId="77777777" w:rsidR="00493C3D" w:rsidRDefault="00493C3D" w:rsidP="00F60A1A">
      <w:pPr>
        <w:spacing w:line="276" w:lineRule="auto"/>
        <w:jc w:val="both"/>
        <w:rPr>
          <w:rFonts w:ascii="Times New Roman" w:hAnsi="Times New Roman" w:cs="Times New Roman"/>
          <w:b/>
        </w:rPr>
      </w:pPr>
    </w:p>
    <w:p w14:paraId="04E9282C" w14:textId="77777777" w:rsidR="00493C3D" w:rsidRDefault="00493C3D" w:rsidP="00F60A1A">
      <w:pPr>
        <w:spacing w:line="276" w:lineRule="auto"/>
        <w:jc w:val="both"/>
        <w:rPr>
          <w:rFonts w:ascii="Times New Roman" w:hAnsi="Times New Roman" w:cs="Times New Roman"/>
          <w:b/>
        </w:rPr>
      </w:pPr>
    </w:p>
    <w:p w14:paraId="7FB6CFB6" w14:textId="77777777" w:rsidR="00493C3D" w:rsidRDefault="00493C3D" w:rsidP="00F60A1A">
      <w:pPr>
        <w:spacing w:line="276" w:lineRule="auto"/>
        <w:jc w:val="both"/>
        <w:rPr>
          <w:rFonts w:ascii="Times New Roman" w:hAnsi="Times New Roman" w:cs="Times New Roman"/>
          <w:b/>
        </w:rPr>
      </w:pPr>
    </w:p>
    <w:p w14:paraId="234B6E02" w14:textId="77777777" w:rsidR="00493C3D" w:rsidRDefault="00493C3D" w:rsidP="00F60A1A">
      <w:pPr>
        <w:spacing w:line="276" w:lineRule="auto"/>
        <w:jc w:val="both"/>
        <w:rPr>
          <w:rFonts w:ascii="Times New Roman" w:hAnsi="Times New Roman" w:cs="Times New Roman"/>
          <w:b/>
        </w:rPr>
      </w:pPr>
    </w:p>
    <w:p w14:paraId="1FC803FE" w14:textId="77777777" w:rsidR="00493C3D" w:rsidRDefault="00493C3D" w:rsidP="00F60A1A">
      <w:pPr>
        <w:spacing w:line="276" w:lineRule="auto"/>
        <w:jc w:val="both"/>
        <w:rPr>
          <w:rFonts w:ascii="Times New Roman" w:hAnsi="Times New Roman" w:cs="Times New Roman"/>
          <w:b/>
        </w:rPr>
      </w:pPr>
    </w:p>
    <w:p w14:paraId="574DE2C4" w14:textId="77777777" w:rsidR="00493C3D" w:rsidRDefault="00493C3D" w:rsidP="00F60A1A">
      <w:pPr>
        <w:spacing w:line="276" w:lineRule="auto"/>
        <w:jc w:val="both"/>
        <w:rPr>
          <w:rFonts w:ascii="Times New Roman" w:hAnsi="Times New Roman" w:cs="Times New Roman"/>
          <w:b/>
        </w:rPr>
      </w:pPr>
    </w:p>
    <w:p w14:paraId="62015B95" w14:textId="77777777" w:rsidR="00493C3D" w:rsidRDefault="00493C3D" w:rsidP="00F60A1A">
      <w:pPr>
        <w:spacing w:line="276" w:lineRule="auto"/>
        <w:jc w:val="both"/>
        <w:rPr>
          <w:rFonts w:ascii="Times New Roman" w:hAnsi="Times New Roman" w:cs="Times New Roman"/>
          <w:b/>
        </w:rPr>
      </w:pPr>
    </w:p>
    <w:p w14:paraId="69234FEC" w14:textId="77777777" w:rsidR="00493C3D" w:rsidRDefault="00493C3D" w:rsidP="00F60A1A">
      <w:pPr>
        <w:spacing w:line="276" w:lineRule="auto"/>
        <w:jc w:val="both"/>
        <w:rPr>
          <w:rFonts w:ascii="Times New Roman" w:hAnsi="Times New Roman" w:cs="Times New Roman"/>
          <w:b/>
        </w:rPr>
      </w:pPr>
    </w:p>
    <w:p w14:paraId="0ABE070D" w14:textId="77777777" w:rsidR="00493C3D" w:rsidRDefault="00493C3D" w:rsidP="00F60A1A">
      <w:pPr>
        <w:spacing w:line="276" w:lineRule="auto"/>
        <w:jc w:val="both"/>
        <w:rPr>
          <w:rFonts w:ascii="Times New Roman" w:hAnsi="Times New Roman" w:cs="Times New Roman"/>
          <w:b/>
        </w:rPr>
      </w:pPr>
    </w:p>
    <w:p w14:paraId="372129EE" w14:textId="77777777" w:rsidR="00493C3D" w:rsidRDefault="00493C3D" w:rsidP="00F60A1A">
      <w:pPr>
        <w:spacing w:line="276" w:lineRule="auto"/>
        <w:jc w:val="both"/>
        <w:rPr>
          <w:rFonts w:ascii="Times New Roman" w:hAnsi="Times New Roman" w:cs="Times New Roman"/>
          <w:b/>
        </w:rPr>
      </w:pPr>
    </w:p>
    <w:p w14:paraId="0E526FBF" w14:textId="77777777" w:rsidR="00493C3D" w:rsidRDefault="00493C3D" w:rsidP="00F60A1A">
      <w:pPr>
        <w:spacing w:line="276" w:lineRule="auto"/>
        <w:jc w:val="both"/>
        <w:rPr>
          <w:rFonts w:ascii="Times New Roman" w:hAnsi="Times New Roman" w:cs="Times New Roman"/>
          <w:b/>
        </w:rPr>
      </w:pPr>
    </w:p>
    <w:p w14:paraId="0B95B587" w14:textId="77777777" w:rsidR="00493C3D" w:rsidRDefault="00493C3D" w:rsidP="00493C3D">
      <w:pPr>
        <w:spacing w:line="360" w:lineRule="auto"/>
        <w:rPr>
          <w:rFonts w:ascii="Times New Roman" w:hAnsi="Times New Roman" w:cs="Times New Roman"/>
          <w:b/>
          <w:bCs/>
        </w:rPr>
      </w:pPr>
    </w:p>
    <w:p w14:paraId="0961A5EE" w14:textId="77777777" w:rsidR="00493C3D" w:rsidRDefault="00493C3D" w:rsidP="00493C3D">
      <w:pPr>
        <w:spacing w:line="360" w:lineRule="auto"/>
        <w:jc w:val="center"/>
        <w:rPr>
          <w:rFonts w:ascii="Times New Roman" w:hAnsi="Times New Roman" w:cs="Times New Roman"/>
          <w:b/>
          <w:bCs/>
        </w:rPr>
      </w:pPr>
      <w:r>
        <w:rPr>
          <w:rFonts w:ascii="Times New Roman" w:hAnsi="Times New Roman" w:cs="Times New Roman"/>
          <w:b/>
          <w:bCs/>
        </w:rPr>
        <w:t>Oświadczenie pracownika placówki</w:t>
      </w:r>
    </w:p>
    <w:p w14:paraId="0227638C" w14:textId="77777777" w:rsidR="00493C3D" w:rsidRDefault="00493C3D" w:rsidP="00493C3D">
      <w:pPr>
        <w:spacing w:line="360" w:lineRule="auto"/>
        <w:jc w:val="both"/>
        <w:rPr>
          <w:rFonts w:ascii="Times New Roman" w:hAnsi="Times New Roman" w:cs="Times New Roman"/>
        </w:rPr>
      </w:pPr>
      <w:r>
        <w:rPr>
          <w:rFonts w:ascii="Times New Roman" w:hAnsi="Times New Roman" w:cs="Times New Roman"/>
        </w:rPr>
        <w:t>Ja niżej podpisany(-a) oświadczam, że zapoznałem(-am) się z dokumentacją wchodzącą w skład Standardów Ochrony Małoletnich obowiązującą w Zespole Szkolno- Przedszkolnym w Grodźcu i przyjmuję ją do realizacji.</w:t>
      </w:r>
    </w:p>
    <w:p w14:paraId="3C229B4C" w14:textId="77777777" w:rsidR="00493C3D" w:rsidRDefault="00493C3D" w:rsidP="00493C3D">
      <w:pPr>
        <w:spacing w:line="360" w:lineRule="auto"/>
        <w:jc w:val="both"/>
        <w:rPr>
          <w:rFonts w:ascii="Times New Roman" w:hAnsi="Times New Roman" w:cs="Times New Roman"/>
        </w:rPr>
      </w:pPr>
    </w:p>
    <w:p w14:paraId="16AC7740" w14:textId="77777777" w:rsidR="00493C3D" w:rsidRDefault="00493C3D" w:rsidP="00493C3D">
      <w:pPr>
        <w:spacing w:line="360" w:lineRule="auto"/>
        <w:jc w:val="both"/>
        <w:rPr>
          <w:rFonts w:ascii="Times New Roman" w:hAnsi="Times New Roman" w:cs="Times New Roman"/>
        </w:rPr>
      </w:pPr>
    </w:p>
    <w:p w14:paraId="7167850C" w14:textId="77777777" w:rsidR="00493C3D" w:rsidRDefault="00493C3D" w:rsidP="00493C3D">
      <w:pPr>
        <w:spacing w:line="360" w:lineRule="auto"/>
        <w:jc w:val="both"/>
        <w:rPr>
          <w:rFonts w:ascii="Times New Roman" w:hAnsi="Times New Roman" w:cs="Times New Roman"/>
        </w:rPr>
      </w:pPr>
      <w:r>
        <w:rPr>
          <w:rFonts w:ascii="Times New Roman" w:hAnsi="Times New Roman" w:cs="Times New Roman"/>
        </w:rPr>
        <w:t>Data…………………                                   Podpis pracownika………………………………..</w:t>
      </w:r>
    </w:p>
    <w:p w14:paraId="2B682368" w14:textId="77777777" w:rsidR="00493C3D" w:rsidRPr="00CC693E" w:rsidRDefault="00493C3D" w:rsidP="00F60A1A">
      <w:pPr>
        <w:spacing w:line="276" w:lineRule="auto"/>
        <w:jc w:val="both"/>
        <w:rPr>
          <w:rFonts w:ascii="Times New Roman" w:hAnsi="Times New Roman" w:cs="Times New Roman"/>
          <w:b/>
        </w:rPr>
      </w:pPr>
    </w:p>
    <w:sectPr w:rsidR="00493C3D" w:rsidRPr="00CC693E" w:rsidSect="00F60A1A">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C1FEAD" w14:textId="77777777" w:rsidR="000B4F38" w:rsidRDefault="000B4F38" w:rsidP="00741BF8">
      <w:r>
        <w:separator/>
      </w:r>
    </w:p>
  </w:endnote>
  <w:endnote w:type="continuationSeparator" w:id="0">
    <w:p w14:paraId="048F91A4" w14:textId="77777777" w:rsidR="000B4F38" w:rsidRDefault="000B4F38" w:rsidP="00741B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Gothic720EU">
    <w:altName w:val="Cambria"/>
    <w:charset w:val="00"/>
    <w:family w:val="roman"/>
    <w:pitch w:val="variable"/>
  </w:font>
  <w:font w:name="Gothic720EU-Normal">
    <w:altName w:val="Cambria"/>
    <w:charset w:val="00"/>
    <w:family w:val="roman"/>
    <w:pitch w:val="variable"/>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ont481">
    <w:altName w:val="Times New Roman"/>
    <w:charset w:val="EE"/>
    <w:family w:val="auto"/>
    <w:pitch w:val="variable"/>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81335645"/>
      <w:docPartObj>
        <w:docPartGallery w:val="Page Numbers (Bottom of Page)"/>
        <w:docPartUnique/>
      </w:docPartObj>
    </w:sdtPr>
    <w:sdtContent>
      <w:p w14:paraId="40997E52" w14:textId="77777777" w:rsidR="00A4231F" w:rsidRDefault="00AF4E43">
        <w:pPr>
          <w:pStyle w:val="Stopka"/>
          <w:jc w:val="right"/>
        </w:pPr>
        <w:r>
          <w:fldChar w:fldCharType="begin"/>
        </w:r>
        <w:r>
          <w:instrText>PAGE   \* MERGEFORMAT</w:instrText>
        </w:r>
        <w:r>
          <w:fldChar w:fldCharType="separate"/>
        </w:r>
        <w:r>
          <w:rPr>
            <w:noProof/>
          </w:rPr>
          <w:t>4</w:t>
        </w:r>
        <w:r>
          <w:rPr>
            <w:noProof/>
          </w:rPr>
          <w:fldChar w:fldCharType="end"/>
        </w:r>
      </w:p>
    </w:sdtContent>
  </w:sdt>
  <w:p w14:paraId="5B8FED13" w14:textId="77777777" w:rsidR="00A4231F" w:rsidRDefault="00A4231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ED919D" w14:textId="77777777" w:rsidR="000B4F38" w:rsidRDefault="000B4F38" w:rsidP="00741BF8">
      <w:r>
        <w:separator/>
      </w:r>
    </w:p>
  </w:footnote>
  <w:footnote w:type="continuationSeparator" w:id="0">
    <w:p w14:paraId="464C3615" w14:textId="77777777" w:rsidR="000B4F38" w:rsidRDefault="000B4F38" w:rsidP="00741B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0.2pt;height:10.2pt;visibility:visible;mso-wrap-style:square" o:bullet="t">
        <v:imagedata r:id="rId1" o:title=""/>
      </v:shape>
    </w:pict>
  </w:numPicBullet>
  <w:abstractNum w:abstractNumId="0" w15:restartNumberingAfterBreak="0">
    <w:nsid w:val="0335260A"/>
    <w:multiLevelType w:val="hybridMultilevel"/>
    <w:tmpl w:val="245E9C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4F36A9"/>
    <w:multiLevelType w:val="hybridMultilevel"/>
    <w:tmpl w:val="40068E0C"/>
    <w:lvl w:ilvl="0" w:tplc="A9D02EF2">
      <w:start w:val="1"/>
      <w:numFmt w:val="decimal"/>
      <w:lvlText w:val="%1."/>
      <w:lvlJc w:val="left"/>
      <w:pPr>
        <w:ind w:left="669" w:hanging="206"/>
        <w:jc w:val="right"/>
      </w:pPr>
      <w:rPr>
        <w:rFonts w:ascii="Arial" w:eastAsia="Gothic720EU" w:hAnsi="Arial" w:cs="Arial" w:hint="default"/>
        <w:b/>
        <w:bCs/>
        <w:w w:val="100"/>
        <w:sz w:val="20"/>
        <w:szCs w:val="20"/>
        <w:lang w:val="pl-PL" w:eastAsia="en-US" w:bidi="ar-SA"/>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2707AB6"/>
    <w:multiLevelType w:val="hybridMultilevel"/>
    <w:tmpl w:val="EC144D5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3D46DBC"/>
    <w:multiLevelType w:val="hybridMultilevel"/>
    <w:tmpl w:val="75D4A09C"/>
    <w:lvl w:ilvl="0" w:tplc="247E3C3E">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187B5131"/>
    <w:multiLevelType w:val="hybridMultilevel"/>
    <w:tmpl w:val="5E821710"/>
    <w:lvl w:ilvl="0" w:tplc="7E945ED4">
      <w:numFmt w:val="bullet"/>
      <w:lvlText w:val="–"/>
      <w:lvlJc w:val="left"/>
      <w:pPr>
        <w:ind w:left="1004" w:hanging="360"/>
      </w:pPr>
      <w:rPr>
        <w:rFonts w:ascii="Gothic720EU-Normal" w:eastAsia="Gothic720EU-Normal" w:hAnsi="Gothic720EU-Normal" w:cs="Gothic720EU-Normal" w:hint="default"/>
        <w:w w:val="99"/>
        <w:sz w:val="20"/>
        <w:szCs w:val="20"/>
        <w:lang w:val="pl-PL" w:eastAsia="en-US" w:bidi="ar-SA"/>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5" w15:restartNumberingAfterBreak="0">
    <w:nsid w:val="227B72B4"/>
    <w:multiLevelType w:val="hybridMultilevel"/>
    <w:tmpl w:val="40068E0C"/>
    <w:lvl w:ilvl="0" w:tplc="A9D02EF2">
      <w:start w:val="1"/>
      <w:numFmt w:val="decimal"/>
      <w:lvlText w:val="%1."/>
      <w:lvlJc w:val="left"/>
      <w:pPr>
        <w:ind w:left="669" w:hanging="206"/>
        <w:jc w:val="right"/>
      </w:pPr>
      <w:rPr>
        <w:rFonts w:ascii="Arial" w:eastAsia="Gothic720EU" w:hAnsi="Arial" w:cs="Arial" w:hint="default"/>
        <w:b/>
        <w:bCs/>
        <w:w w:val="100"/>
        <w:sz w:val="20"/>
        <w:szCs w:val="20"/>
        <w:lang w:val="pl-PL" w:eastAsia="en-US" w:bidi="ar-SA"/>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6E72B39"/>
    <w:multiLevelType w:val="multilevel"/>
    <w:tmpl w:val="FB9AE77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28A736FF"/>
    <w:multiLevelType w:val="hybridMultilevel"/>
    <w:tmpl w:val="4478079A"/>
    <w:lvl w:ilvl="0" w:tplc="DD742D78">
      <w:start w:val="1"/>
      <w:numFmt w:val="bullet"/>
      <w:lvlText w:val=""/>
      <w:lvlJc w:val="left"/>
      <w:pPr>
        <w:ind w:left="803" w:hanging="171"/>
      </w:pPr>
      <w:rPr>
        <w:rFonts w:ascii="Symbol" w:hAnsi="Symbol" w:hint="default"/>
        <w:w w:val="100"/>
        <w:sz w:val="22"/>
        <w:szCs w:val="22"/>
        <w:lang w:val="pl-PL" w:eastAsia="en-US" w:bidi="ar-SA"/>
      </w:rPr>
    </w:lvl>
    <w:lvl w:ilvl="1" w:tplc="FFFFFFFF">
      <w:numFmt w:val="bullet"/>
      <w:lvlText w:val="•"/>
      <w:lvlJc w:val="left"/>
      <w:pPr>
        <w:ind w:left="1385" w:hanging="171"/>
      </w:pPr>
      <w:rPr>
        <w:rFonts w:hint="default"/>
        <w:lang w:val="pl-PL" w:eastAsia="en-US" w:bidi="ar-SA"/>
      </w:rPr>
    </w:lvl>
    <w:lvl w:ilvl="2" w:tplc="FFFFFFFF">
      <w:numFmt w:val="bullet"/>
      <w:lvlText w:val="•"/>
      <w:lvlJc w:val="left"/>
      <w:pPr>
        <w:ind w:left="1970" w:hanging="171"/>
      </w:pPr>
      <w:rPr>
        <w:rFonts w:hint="default"/>
        <w:lang w:val="pl-PL" w:eastAsia="en-US" w:bidi="ar-SA"/>
      </w:rPr>
    </w:lvl>
    <w:lvl w:ilvl="3" w:tplc="FFFFFFFF">
      <w:numFmt w:val="bullet"/>
      <w:lvlText w:val="•"/>
      <w:lvlJc w:val="left"/>
      <w:pPr>
        <w:ind w:left="2556" w:hanging="171"/>
      </w:pPr>
      <w:rPr>
        <w:rFonts w:hint="default"/>
        <w:lang w:val="pl-PL" w:eastAsia="en-US" w:bidi="ar-SA"/>
      </w:rPr>
    </w:lvl>
    <w:lvl w:ilvl="4" w:tplc="FFFFFFFF">
      <w:numFmt w:val="bullet"/>
      <w:lvlText w:val="•"/>
      <w:lvlJc w:val="left"/>
      <w:pPr>
        <w:ind w:left="3141" w:hanging="171"/>
      </w:pPr>
      <w:rPr>
        <w:rFonts w:hint="default"/>
        <w:lang w:val="pl-PL" w:eastAsia="en-US" w:bidi="ar-SA"/>
      </w:rPr>
    </w:lvl>
    <w:lvl w:ilvl="5" w:tplc="FFFFFFFF">
      <w:numFmt w:val="bullet"/>
      <w:lvlText w:val="•"/>
      <w:lvlJc w:val="left"/>
      <w:pPr>
        <w:ind w:left="3726" w:hanging="171"/>
      </w:pPr>
      <w:rPr>
        <w:rFonts w:hint="default"/>
        <w:lang w:val="pl-PL" w:eastAsia="en-US" w:bidi="ar-SA"/>
      </w:rPr>
    </w:lvl>
    <w:lvl w:ilvl="6" w:tplc="FFFFFFFF">
      <w:numFmt w:val="bullet"/>
      <w:lvlText w:val="•"/>
      <w:lvlJc w:val="left"/>
      <w:pPr>
        <w:ind w:left="4312" w:hanging="171"/>
      </w:pPr>
      <w:rPr>
        <w:rFonts w:hint="default"/>
        <w:lang w:val="pl-PL" w:eastAsia="en-US" w:bidi="ar-SA"/>
      </w:rPr>
    </w:lvl>
    <w:lvl w:ilvl="7" w:tplc="FFFFFFFF">
      <w:numFmt w:val="bullet"/>
      <w:lvlText w:val="•"/>
      <w:lvlJc w:val="left"/>
      <w:pPr>
        <w:ind w:left="4897" w:hanging="171"/>
      </w:pPr>
      <w:rPr>
        <w:rFonts w:hint="default"/>
        <w:lang w:val="pl-PL" w:eastAsia="en-US" w:bidi="ar-SA"/>
      </w:rPr>
    </w:lvl>
    <w:lvl w:ilvl="8" w:tplc="FFFFFFFF">
      <w:numFmt w:val="bullet"/>
      <w:lvlText w:val="•"/>
      <w:lvlJc w:val="left"/>
      <w:pPr>
        <w:ind w:left="5482" w:hanging="171"/>
      </w:pPr>
      <w:rPr>
        <w:rFonts w:hint="default"/>
        <w:lang w:val="pl-PL" w:eastAsia="en-US" w:bidi="ar-SA"/>
      </w:rPr>
    </w:lvl>
  </w:abstractNum>
  <w:abstractNum w:abstractNumId="8" w15:restartNumberingAfterBreak="0">
    <w:nsid w:val="3FB0761C"/>
    <w:multiLevelType w:val="hybridMultilevel"/>
    <w:tmpl w:val="45E23F50"/>
    <w:lvl w:ilvl="0" w:tplc="A9D02EF2">
      <w:start w:val="1"/>
      <w:numFmt w:val="decimal"/>
      <w:lvlText w:val="%1."/>
      <w:lvlJc w:val="left"/>
      <w:pPr>
        <w:ind w:left="669" w:hanging="206"/>
        <w:jc w:val="right"/>
      </w:pPr>
      <w:rPr>
        <w:rFonts w:ascii="Arial" w:eastAsia="Gothic720EU" w:hAnsi="Arial" w:cs="Arial" w:hint="default"/>
        <w:b/>
        <w:bCs/>
        <w:w w:val="100"/>
        <w:sz w:val="20"/>
        <w:szCs w:val="20"/>
        <w:lang w:val="pl-PL" w:eastAsia="en-US" w:bidi="ar-SA"/>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8745884"/>
    <w:multiLevelType w:val="hybridMultilevel"/>
    <w:tmpl w:val="4AD4038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91023AB"/>
    <w:multiLevelType w:val="hybridMultilevel"/>
    <w:tmpl w:val="DF345C7C"/>
    <w:lvl w:ilvl="0" w:tplc="BA1665A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4AB554AC"/>
    <w:multiLevelType w:val="hybridMultilevel"/>
    <w:tmpl w:val="00B813BE"/>
    <w:lvl w:ilvl="0" w:tplc="DD742D78">
      <w:start w:val="1"/>
      <w:numFmt w:val="bullet"/>
      <w:lvlText w:val=""/>
      <w:lvlJc w:val="left"/>
      <w:pPr>
        <w:ind w:left="803" w:hanging="171"/>
      </w:pPr>
      <w:rPr>
        <w:rFonts w:ascii="Symbol" w:hAnsi="Symbol" w:hint="default"/>
        <w:w w:val="100"/>
        <w:sz w:val="22"/>
        <w:szCs w:val="22"/>
        <w:lang w:val="pl-PL" w:eastAsia="en-US" w:bidi="ar-SA"/>
      </w:rPr>
    </w:lvl>
    <w:lvl w:ilvl="1" w:tplc="FFFFFFFF">
      <w:numFmt w:val="bullet"/>
      <w:lvlText w:val="•"/>
      <w:lvlJc w:val="left"/>
      <w:pPr>
        <w:ind w:left="1385" w:hanging="171"/>
      </w:pPr>
      <w:rPr>
        <w:rFonts w:hint="default"/>
        <w:lang w:val="pl-PL" w:eastAsia="en-US" w:bidi="ar-SA"/>
      </w:rPr>
    </w:lvl>
    <w:lvl w:ilvl="2" w:tplc="FFFFFFFF">
      <w:numFmt w:val="bullet"/>
      <w:lvlText w:val="•"/>
      <w:lvlJc w:val="left"/>
      <w:pPr>
        <w:ind w:left="1970" w:hanging="171"/>
      </w:pPr>
      <w:rPr>
        <w:rFonts w:hint="default"/>
        <w:lang w:val="pl-PL" w:eastAsia="en-US" w:bidi="ar-SA"/>
      </w:rPr>
    </w:lvl>
    <w:lvl w:ilvl="3" w:tplc="FFFFFFFF">
      <w:numFmt w:val="bullet"/>
      <w:lvlText w:val="•"/>
      <w:lvlJc w:val="left"/>
      <w:pPr>
        <w:ind w:left="2556" w:hanging="171"/>
      </w:pPr>
      <w:rPr>
        <w:rFonts w:hint="default"/>
        <w:lang w:val="pl-PL" w:eastAsia="en-US" w:bidi="ar-SA"/>
      </w:rPr>
    </w:lvl>
    <w:lvl w:ilvl="4" w:tplc="FFFFFFFF">
      <w:numFmt w:val="bullet"/>
      <w:lvlText w:val="•"/>
      <w:lvlJc w:val="left"/>
      <w:pPr>
        <w:ind w:left="3141" w:hanging="171"/>
      </w:pPr>
      <w:rPr>
        <w:rFonts w:hint="default"/>
        <w:lang w:val="pl-PL" w:eastAsia="en-US" w:bidi="ar-SA"/>
      </w:rPr>
    </w:lvl>
    <w:lvl w:ilvl="5" w:tplc="FFFFFFFF">
      <w:numFmt w:val="bullet"/>
      <w:lvlText w:val="•"/>
      <w:lvlJc w:val="left"/>
      <w:pPr>
        <w:ind w:left="3726" w:hanging="171"/>
      </w:pPr>
      <w:rPr>
        <w:rFonts w:hint="default"/>
        <w:lang w:val="pl-PL" w:eastAsia="en-US" w:bidi="ar-SA"/>
      </w:rPr>
    </w:lvl>
    <w:lvl w:ilvl="6" w:tplc="FFFFFFFF">
      <w:numFmt w:val="bullet"/>
      <w:lvlText w:val="•"/>
      <w:lvlJc w:val="left"/>
      <w:pPr>
        <w:ind w:left="4312" w:hanging="171"/>
      </w:pPr>
      <w:rPr>
        <w:rFonts w:hint="default"/>
        <w:lang w:val="pl-PL" w:eastAsia="en-US" w:bidi="ar-SA"/>
      </w:rPr>
    </w:lvl>
    <w:lvl w:ilvl="7" w:tplc="FFFFFFFF">
      <w:numFmt w:val="bullet"/>
      <w:lvlText w:val="•"/>
      <w:lvlJc w:val="left"/>
      <w:pPr>
        <w:ind w:left="4897" w:hanging="171"/>
      </w:pPr>
      <w:rPr>
        <w:rFonts w:hint="default"/>
        <w:lang w:val="pl-PL" w:eastAsia="en-US" w:bidi="ar-SA"/>
      </w:rPr>
    </w:lvl>
    <w:lvl w:ilvl="8" w:tplc="FFFFFFFF">
      <w:numFmt w:val="bullet"/>
      <w:lvlText w:val="•"/>
      <w:lvlJc w:val="left"/>
      <w:pPr>
        <w:ind w:left="5482" w:hanging="171"/>
      </w:pPr>
      <w:rPr>
        <w:rFonts w:hint="default"/>
        <w:lang w:val="pl-PL" w:eastAsia="en-US" w:bidi="ar-SA"/>
      </w:rPr>
    </w:lvl>
  </w:abstractNum>
  <w:abstractNum w:abstractNumId="12" w15:restartNumberingAfterBreak="0">
    <w:nsid w:val="55A26D16"/>
    <w:multiLevelType w:val="hybridMultilevel"/>
    <w:tmpl w:val="D40A2918"/>
    <w:lvl w:ilvl="0" w:tplc="C3E6FE3C">
      <w:start w:val="1"/>
      <w:numFmt w:val="decimal"/>
      <w:lvlText w:val="%1."/>
      <w:lvlJc w:val="left"/>
      <w:pPr>
        <w:ind w:left="463" w:hanging="341"/>
      </w:pPr>
      <w:rPr>
        <w:rFonts w:ascii="Arial" w:eastAsia="Gothic720EU-Normal" w:hAnsi="Arial" w:cs="Arial" w:hint="default"/>
        <w:spacing w:val="-2"/>
        <w:w w:val="101"/>
        <w:sz w:val="20"/>
        <w:szCs w:val="20"/>
        <w:lang w:val="pl-PL" w:eastAsia="en-US" w:bidi="ar-SA"/>
      </w:rPr>
    </w:lvl>
    <w:lvl w:ilvl="1" w:tplc="A9D02EF2">
      <w:start w:val="1"/>
      <w:numFmt w:val="decimal"/>
      <w:lvlText w:val="%2."/>
      <w:lvlJc w:val="left"/>
      <w:pPr>
        <w:ind w:left="669" w:hanging="206"/>
        <w:jc w:val="right"/>
      </w:pPr>
      <w:rPr>
        <w:rFonts w:ascii="Arial" w:eastAsia="Gothic720EU" w:hAnsi="Arial" w:cs="Arial" w:hint="default"/>
        <w:b/>
        <w:bCs/>
        <w:w w:val="100"/>
        <w:sz w:val="20"/>
        <w:szCs w:val="20"/>
        <w:lang w:val="pl-PL" w:eastAsia="en-US" w:bidi="ar-SA"/>
      </w:rPr>
    </w:lvl>
    <w:lvl w:ilvl="2" w:tplc="4B08E940">
      <w:numFmt w:val="bullet"/>
      <w:lvlText w:val="•"/>
      <w:lvlJc w:val="left"/>
      <w:pPr>
        <w:ind w:left="1300" w:hanging="206"/>
      </w:pPr>
      <w:rPr>
        <w:rFonts w:hint="default"/>
        <w:lang w:val="pl-PL" w:eastAsia="en-US" w:bidi="ar-SA"/>
      </w:rPr>
    </w:lvl>
    <w:lvl w:ilvl="3" w:tplc="CC6CD1DC">
      <w:numFmt w:val="bullet"/>
      <w:lvlText w:val="•"/>
      <w:lvlJc w:val="left"/>
      <w:pPr>
        <w:ind w:left="1969" w:hanging="206"/>
      </w:pPr>
      <w:rPr>
        <w:rFonts w:hint="default"/>
        <w:lang w:val="pl-PL" w:eastAsia="en-US" w:bidi="ar-SA"/>
      </w:rPr>
    </w:lvl>
    <w:lvl w:ilvl="4" w:tplc="9BA0C334">
      <w:numFmt w:val="bullet"/>
      <w:lvlText w:val="•"/>
      <w:lvlJc w:val="left"/>
      <w:pPr>
        <w:ind w:left="2638" w:hanging="206"/>
      </w:pPr>
      <w:rPr>
        <w:rFonts w:hint="default"/>
        <w:lang w:val="pl-PL" w:eastAsia="en-US" w:bidi="ar-SA"/>
      </w:rPr>
    </w:lvl>
    <w:lvl w:ilvl="5" w:tplc="2C5C27FE">
      <w:numFmt w:val="bullet"/>
      <w:lvlText w:val="•"/>
      <w:lvlJc w:val="left"/>
      <w:pPr>
        <w:ind w:left="3307" w:hanging="206"/>
      </w:pPr>
      <w:rPr>
        <w:rFonts w:hint="default"/>
        <w:lang w:val="pl-PL" w:eastAsia="en-US" w:bidi="ar-SA"/>
      </w:rPr>
    </w:lvl>
    <w:lvl w:ilvl="6" w:tplc="BB540EC4">
      <w:numFmt w:val="bullet"/>
      <w:lvlText w:val="•"/>
      <w:lvlJc w:val="left"/>
      <w:pPr>
        <w:ind w:left="3976" w:hanging="206"/>
      </w:pPr>
      <w:rPr>
        <w:rFonts w:hint="default"/>
        <w:lang w:val="pl-PL" w:eastAsia="en-US" w:bidi="ar-SA"/>
      </w:rPr>
    </w:lvl>
    <w:lvl w:ilvl="7" w:tplc="D9005CEE">
      <w:numFmt w:val="bullet"/>
      <w:lvlText w:val="•"/>
      <w:lvlJc w:val="left"/>
      <w:pPr>
        <w:ind w:left="4645" w:hanging="206"/>
      </w:pPr>
      <w:rPr>
        <w:rFonts w:hint="default"/>
        <w:lang w:val="pl-PL" w:eastAsia="en-US" w:bidi="ar-SA"/>
      </w:rPr>
    </w:lvl>
    <w:lvl w:ilvl="8" w:tplc="B052D328">
      <w:numFmt w:val="bullet"/>
      <w:lvlText w:val="•"/>
      <w:lvlJc w:val="left"/>
      <w:pPr>
        <w:ind w:left="5315" w:hanging="206"/>
      </w:pPr>
      <w:rPr>
        <w:rFonts w:hint="default"/>
        <w:lang w:val="pl-PL" w:eastAsia="en-US" w:bidi="ar-SA"/>
      </w:rPr>
    </w:lvl>
  </w:abstractNum>
  <w:abstractNum w:abstractNumId="13" w15:restartNumberingAfterBreak="0">
    <w:nsid w:val="5AB779C7"/>
    <w:multiLevelType w:val="hybridMultilevel"/>
    <w:tmpl w:val="99C6E6BC"/>
    <w:lvl w:ilvl="0" w:tplc="7C068D3A">
      <w:numFmt w:val="bullet"/>
      <w:lvlText w:val="•"/>
      <w:lvlJc w:val="left"/>
      <w:pPr>
        <w:ind w:left="633" w:hanging="171"/>
      </w:pPr>
      <w:rPr>
        <w:rFonts w:ascii="Arial" w:eastAsia="Arial" w:hAnsi="Arial" w:cs="Arial" w:hint="default"/>
        <w:w w:val="100"/>
        <w:sz w:val="20"/>
        <w:szCs w:val="20"/>
        <w:lang w:val="pl-PL" w:eastAsia="en-US" w:bidi="ar-SA"/>
      </w:rPr>
    </w:lvl>
    <w:lvl w:ilvl="1" w:tplc="7E945ED4">
      <w:numFmt w:val="bullet"/>
      <w:lvlText w:val="–"/>
      <w:lvlJc w:val="left"/>
      <w:pPr>
        <w:ind w:left="917" w:hanging="284"/>
      </w:pPr>
      <w:rPr>
        <w:rFonts w:ascii="Gothic720EU-Normal" w:eastAsia="Gothic720EU-Normal" w:hAnsi="Gothic720EU-Normal" w:cs="Gothic720EU-Normal" w:hint="default"/>
        <w:w w:val="99"/>
        <w:sz w:val="20"/>
        <w:szCs w:val="20"/>
        <w:lang w:val="pl-PL" w:eastAsia="en-US" w:bidi="ar-SA"/>
      </w:rPr>
    </w:lvl>
    <w:lvl w:ilvl="2" w:tplc="4BE4D022">
      <w:numFmt w:val="bullet"/>
      <w:lvlText w:val="•"/>
      <w:lvlJc w:val="left"/>
      <w:pPr>
        <w:ind w:left="1557" w:hanging="284"/>
      </w:pPr>
      <w:rPr>
        <w:rFonts w:hint="default"/>
        <w:lang w:val="pl-PL" w:eastAsia="en-US" w:bidi="ar-SA"/>
      </w:rPr>
    </w:lvl>
    <w:lvl w:ilvl="3" w:tplc="1E0E850A">
      <w:numFmt w:val="bullet"/>
      <w:lvlText w:val="•"/>
      <w:lvlJc w:val="left"/>
      <w:pPr>
        <w:ind w:left="2194" w:hanging="284"/>
      </w:pPr>
      <w:rPr>
        <w:rFonts w:hint="default"/>
        <w:lang w:val="pl-PL" w:eastAsia="en-US" w:bidi="ar-SA"/>
      </w:rPr>
    </w:lvl>
    <w:lvl w:ilvl="4" w:tplc="6F58FB26">
      <w:numFmt w:val="bullet"/>
      <w:lvlText w:val="•"/>
      <w:lvlJc w:val="left"/>
      <w:pPr>
        <w:ind w:left="2831" w:hanging="284"/>
      </w:pPr>
      <w:rPr>
        <w:rFonts w:hint="default"/>
        <w:lang w:val="pl-PL" w:eastAsia="en-US" w:bidi="ar-SA"/>
      </w:rPr>
    </w:lvl>
    <w:lvl w:ilvl="5" w:tplc="9754F4C0">
      <w:numFmt w:val="bullet"/>
      <w:lvlText w:val="•"/>
      <w:lvlJc w:val="left"/>
      <w:pPr>
        <w:ind w:left="3468" w:hanging="284"/>
      </w:pPr>
      <w:rPr>
        <w:rFonts w:hint="default"/>
        <w:lang w:val="pl-PL" w:eastAsia="en-US" w:bidi="ar-SA"/>
      </w:rPr>
    </w:lvl>
    <w:lvl w:ilvl="6" w:tplc="06C86042">
      <w:numFmt w:val="bullet"/>
      <w:lvlText w:val="•"/>
      <w:lvlJc w:val="left"/>
      <w:pPr>
        <w:ind w:left="4105" w:hanging="284"/>
      </w:pPr>
      <w:rPr>
        <w:rFonts w:hint="default"/>
        <w:lang w:val="pl-PL" w:eastAsia="en-US" w:bidi="ar-SA"/>
      </w:rPr>
    </w:lvl>
    <w:lvl w:ilvl="7" w:tplc="2D961992">
      <w:numFmt w:val="bullet"/>
      <w:lvlText w:val="•"/>
      <w:lvlJc w:val="left"/>
      <w:pPr>
        <w:ind w:left="4742" w:hanging="284"/>
      </w:pPr>
      <w:rPr>
        <w:rFonts w:hint="default"/>
        <w:lang w:val="pl-PL" w:eastAsia="en-US" w:bidi="ar-SA"/>
      </w:rPr>
    </w:lvl>
    <w:lvl w:ilvl="8" w:tplc="4A28656E">
      <w:numFmt w:val="bullet"/>
      <w:lvlText w:val="•"/>
      <w:lvlJc w:val="left"/>
      <w:pPr>
        <w:ind w:left="5379" w:hanging="284"/>
      </w:pPr>
      <w:rPr>
        <w:rFonts w:hint="default"/>
        <w:lang w:val="pl-PL" w:eastAsia="en-US" w:bidi="ar-SA"/>
      </w:rPr>
    </w:lvl>
  </w:abstractNum>
  <w:abstractNum w:abstractNumId="14" w15:restartNumberingAfterBreak="0">
    <w:nsid w:val="661E5B2B"/>
    <w:multiLevelType w:val="hybridMultilevel"/>
    <w:tmpl w:val="728846FE"/>
    <w:lvl w:ilvl="0" w:tplc="FA1E06DA">
      <w:start w:val="1"/>
      <w:numFmt w:val="decimal"/>
      <w:lvlText w:val="%1."/>
      <w:lvlJc w:val="left"/>
      <w:pPr>
        <w:ind w:left="463" w:hanging="341"/>
      </w:pPr>
      <w:rPr>
        <w:rFonts w:ascii="Gothic720EU-Normal" w:eastAsia="Gothic720EU-Normal" w:hAnsi="Gothic720EU-Normal" w:cs="Gothic720EU-Normal" w:hint="default"/>
        <w:spacing w:val="-2"/>
        <w:w w:val="101"/>
        <w:sz w:val="20"/>
        <w:szCs w:val="20"/>
        <w:lang w:val="pl-PL" w:eastAsia="en-US" w:bidi="ar-SA"/>
      </w:rPr>
    </w:lvl>
    <w:lvl w:ilvl="1" w:tplc="37B0EA78">
      <w:start w:val="1"/>
      <w:numFmt w:val="decimal"/>
      <w:lvlText w:val="%2."/>
      <w:lvlJc w:val="left"/>
      <w:pPr>
        <w:ind w:left="633" w:hanging="341"/>
      </w:pPr>
      <w:rPr>
        <w:rFonts w:ascii="Gothic720EU-Normal" w:eastAsia="Gothic720EU-Normal" w:hAnsi="Gothic720EU-Normal" w:cs="Gothic720EU-Normal" w:hint="default"/>
        <w:spacing w:val="-1"/>
        <w:w w:val="100"/>
        <w:sz w:val="20"/>
        <w:szCs w:val="20"/>
        <w:lang w:val="pl-PL" w:eastAsia="en-US" w:bidi="ar-SA"/>
      </w:rPr>
    </w:lvl>
    <w:lvl w:ilvl="2" w:tplc="B682351C">
      <w:numFmt w:val="bullet"/>
      <w:lvlText w:val="•"/>
      <w:lvlJc w:val="left"/>
      <w:pPr>
        <w:ind w:left="1308" w:hanging="341"/>
      </w:pPr>
      <w:rPr>
        <w:rFonts w:hint="default"/>
        <w:lang w:val="pl-PL" w:eastAsia="en-US" w:bidi="ar-SA"/>
      </w:rPr>
    </w:lvl>
    <w:lvl w:ilvl="3" w:tplc="D03C2172">
      <w:numFmt w:val="bullet"/>
      <w:lvlText w:val="•"/>
      <w:lvlJc w:val="left"/>
      <w:pPr>
        <w:ind w:left="1976" w:hanging="341"/>
      </w:pPr>
      <w:rPr>
        <w:rFonts w:hint="default"/>
        <w:lang w:val="pl-PL" w:eastAsia="en-US" w:bidi="ar-SA"/>
      </w:rPr>
    </w:lvl>
    <w:lvl w:ilvl="4" w:tplc="62F81CB4">
      <w:numFmt w:val="bullet"/>
      <w:lvlText w:val="•"/>
      <w:lvlJc w:val="left"/>
      <w:pPr>
        <w:ind w:left="2644" w:hanging="341"/>
      </w:pPr>
      <w:rPr>
        <w:rFonts w:hint="default"/>
        <w:lang w:val="pl-PL" w:eastAsia="en-US" w:bidi="ar-SA"/>
      </w:rPr>
    </w:lvl>
    <w:lvl w:ilvl="5" w:tplc="945E5262">
      <w:numFmt w:val="bullet"/>
      <w:lvlText w:val="•"/>
      <w:lvlJc w:val="left"/>
      <w:pPr>
        <w:ind w:left="3312" w:hanging="341"/>
      </w:pPr>
      <w:rPr>
        <w:rFonts w:hint="default"/>
        <w:lang w:val="pl-PL" w:eastAsia="en-US" w:bidi="ar-SA"/>
      </w:rPr>
    </w:lvl>
    <w:lvl w:ilvl="6" w:tplc="E98EA9C8">
      <w:numFmt w:val="bullet"/>
      <w:lvlText w:val="•"/>
      <w:lvlJc w:val="left"/>
      <w:pPr>
        <w:ind w:left="3980" w:hanging="341"/>
      </w:pPr>
      <w:rPr>
        <w:rFonts w:hint="default"/>
        <w:lang w:val="pl-PL" w:eastAsia="en-US" w:bidi="ar-SA"/>
      </w:rPr>
    </w:lvl>
    <w:lvl w:ilvl="7" w:tplc="F014CEDE">
      <w:numFmt w:val="bullet"/>
      <w:lvlText w:val="•"/>
      <w:lvlJc w:val="left"/>
      <w:pPr>
        <w:ind w:left="4649" w:hanging="341"/>
      </w:pPr>
      <w:rPr>
        <w:rFonts w:hint="default"/>
        <w:lang w:val="pl-PL" w:eastAsia="en-US" w:bidi="ar-SA"/>
      </w:rPr>
    </w:lvl>
    <w:lvl w:ilvl="8" w:tplc="BC5EF64E">
      <w:numFmt w:val="bullet"/>
      <w:lvlText w:val="•"/>
      <w:lvlJc w:val="left"/>
      <w:pPr>
        <w:ind w:left="5317" w:hanging="341"/>
      </w:pPr>
      <w:rPr>
        <w:rFonts w:hint="default"/>
        <w:lang w:val="pl-PL" w:eastAsia="en-US" w:bidi="ar-SA"/>
      </w:rPr>
    </w:lvl>
  </w:abstractNum>
  <w:abstractNum w:abstractNumId="15" w15:restartNumberingAfterBreak="0">
    <w:nsid w:val="721846C7"/>
    <w:multiLevelType w:val="hybridMultilevel"/>
    <w:tmpl w:val="40068E0C"/>
    <w:lvl w:ilvl="0" w:tplc="A9D02EF2">
      <w:start w:val="1"/>
      <w:numFmt w:val="decimal"/>
      <w:lvlText w:val="%1."/>
      <w:lvlJc w:val="left"/>
      <w:pPr>
        <w:ind w:left="669" w:hanging="206"/>
        <w:jc w:val="right"/>
      </w:pPr>
      <w:rPr>
        <w:rFonts w:ascii="Arial" w:eastAsia="Gothic720EU" w:hAnsi="Arial" w:cs="Arial" w:hint="default"/>
        <w:b/>
        <w:bCs/>
        <w:w w:val="100"/>
        <w:sz w:val="20"/>
        <w:szCs w:val="20"/>
        <w:lang w:val="pl-PL" w:eastAsia="en-US" w:bidi="ar-SA"/>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5690E39"/>
    <w:multiLevelType w:val="hybridMultilevel"/>
    <w:tmpl w:val="A3CC316E"/>
    <w:lvl w:ilvl="0" w:tplc="A9D02EF2">
      <w:start w:val="1"/>
      <w:numFmt w:val="decimal"/>
      <w:lvlText w:val="%1."/>
      <w:lvlJc w:val="left"/>
      <w:pPr>
        <w:ind w:left="669" w:hanging="206"/>
        <w:jc w:val="right"/>
      </w:pPr>
      <w:rPr>
        <w:rFonts w:ascii="Arial" w:eastAsia="Gothic720EU" w:hAnsi="Arial" w:cs="Arial" w:hint="default"/>
        <w:b/>
        <w:bCs/>
        <w:w w:val="100"/>
        <w:sz w:val="20"/>
        <w:szCs w:val="20"/>
        <w:lang w:val="pl-PL" w:eastAsia="en-US" w:bidi="ar-SA"/>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9A80549"/>
    <w:multiLevelType w:val="hybridMultilevel"/>
    <w:tmpl w:val="7D465D48"/>
    <w:lvl w:ilvl="0" w:tplc="0890BD1E">
      <w:numFmt w:val="bullet"/>
      <w:lvlText w:val="•"/>
      <w:lvlJc w:val="left"/>
      <w:pPr>
        <w:ind w:left="803" w:hanging="171"/>
      </w:pPr>
      <w:rPr>
        <w:rFonts w:ascii="Arial" w:eastAsia="Arial" w:hAnsi="Arial" w:cs="Arial" w:hint="default"/>
        <w:w w:val="100"/>
        <w:sz w:val="20"/>
        <w:szCs w:val="20"/>
        <w:lang w:val="pl-PL" w:eastAsia="en-US" w:bidi="ar-SA"/>
      </w:rPr>
    </w:lvl>
    <w:lvl w:ilvl="1" w:tplc="A1D871E8">
      <w:numFmt w:val="bullet"/>
      <w:lvlText w:val="•"/>
      <w:lvlJc w:val="left"/>
      <w:pPr>
        <w:ind w:left="1385" w:hanging="171"/>
      </w:pPr>
      <w:rPr>
        <w:rFonts w:hint="default"/>
        <w:lang w:val="pl-PL" w:eastAsia="en-US" w:bidi="ar-SA"/>
      </w:rPr>
    </w:lvl>
    <w:lvl w:ilvl="2" w:tplc="6988F878">
      <w:numFmt w:val="bullet"/>
      <w:lvlText w:val="•"/>
      <w:lvlJc w:val="left"/>
      <w:pPr>
        <w:ind w:left="1970" w:hanging="171"/>
      </w:pPr>
      <w:rPr>
        <w:rFonts w:hint="default"/>
        <w:lang w:val="pl-PL" w:eastAsia="en-US" w:bidi="ar-SA"/>
      </w:rPr>
    </w:lvl>
    <w:lvl w:ilvl="3" w:tplc="B016F23C">
      <w:numFmt w:val="bullet"/>
      <w:lvlText w:val="•"/>
      <w:lvlJc w:val="left"/>
      <w:pPr>
        <w:ind w:left="2556" w:hanging="171"/>
      </w:pPr>
      <w:rPr>
        <w:rFonts w:hint="default"/>
        <w:lang w:val="pl-PL" w:eastAsia="en-US" w:bidi="ar-SA"/>
      </w:rPr>
    </w:lvl>
    <w:lvl w:ilvl="4" w:tplc="84620288">
      <w:numFmt w:val="bullet"/>
      <w:lvlText w:val="•"/>
      <w:lvlJc w:val="left"/>
      <w:pPr>
        <w:ind w:left="3141" w:hanging="171"/>
      </w:pPr>
      <w:rPr>
        <w:rFonts w:hint="default"/>
        <w:lang w:val="pl-PL" w:eastAsia="en-US" w:bidi="ar-SA"/>
      </w:rPr>
    </w:lvl>
    <w:lvl w:ilvl="5" w:tplc="883CDB94">
      <w:numFmt w:val="bullet"/>
      <w:lvlText w:val="•"/>
      <w:lvlJc w:val="left"/>
      <w:pPr>
        <w:ind w:left="3726" w:hanging="171"/>
      </w:pPr>
      <w:rPr>
        <w:rFonts w:hint="default"/>
        <w:lang w:val="pl-PL" w:eastAsia="en-US" w:bidi="ar-SA"/>
      </w:rPr>
    </w:lvl>
    <w:lvl w:ilvl="6" w:tplc="75E697EC">
      <w:numFmt w:val="bullet"/>
      <w:lvlText w:val="•"/>
      <w:lvlJc w:val="left"/>
      <w:pPr>
        <w:ind w:left="4312" w:hanging="171"/>
      </w:pPr>
      <w:rPr>
        <w:rFonts w:hint="default"/>
        <w:lang w:val="pl-PL" w:eastAsia="en-US" w:bidi="ar-SA"/>
      </w:rPr>
    </w:lvl>
    <w:lvl w:ilvl="7" w:tplc="9CFE2CF4">
      <w:numFmt w:val="bullet"/>
      <w:lvlText w:val="•"/>
      <w:lvlJc w:val="left"/>
      <w:pPr>
        <w:ind w:left="4897" w:hanging="171"/>
      </w:pPr>
      <w:rPr>
        <w:rFonts w:hint="default"/>
        <w:lang w:val="pl-PL" w:eastAsia="en-US" w:bidi="ar-SA"/>
      </w:rPr>
    </w:lvl>
    <w:lvl w:ilvl="8" w:tplc="0EAC30A6">
      <w:numFmt w:val="bullet"/>
      <w:lvlText w:val="•"/>
      <w:lvlJc w:val="left"/>
      <w:pPr>
        <w:ind w:left="5482" w:hanging="171"/>
      </w:pPr>
      <w:rPr>
        <w:rFonts w:hint="default"/>
        <w:lang w:val="pl-PL" w:eastAsia="en-US" w:bidi="ar-SA"/>
      </w:rPr>
    </w:lvl>
  </w:abstractNum>
  <w:abstractNum w:abstractNumId="18" w15:restartNumberingAfterBreak="0">
    <w:nsid w:val="7FB05C11"/>
    <w:multiLevelType w:val="hybridMultilevel"/>
    <w:tmpl w:val="B450EE7A"/>
    <w:lvl w:ilvl="0" w:tplc="547ECA22">
      <w:numFmt w:val="bullet"/>
      <w:lvlText w:val="•"/>
      <w:lvlJc w:val="left"/>
      <w:pPr>
        <w:ind w:left="803" w:hanging="171"/>
      </w:pPr>
      <w:rPr>
        <w:rFonts w:ascii="Arial" w:eastAsia="Arial" w:hAnsi="Arial" w:cs="Arial" w:hint="default"/>
        <w:w w:val="100"/>
        <w:sz w:val="20"/>
        <w:szCs w:val="20"/>
        <w:lang w:val="pl-PL" w:eastAsia="en-US" w:bidi="ar-SA"/>
      </w:rPr>
    </w:lvl>
    <w:lvl w:ilvl="1" w:tplc="F2D2269A">
      <w:numFmt w:val="bullet"/>
      <w:lvlText w:val="•"/>
      <w:lvlJc w:val="left"/>
      <w:pPr>
        <w:ind w:left="1385" w:hanging="171"/>
      </w:pPr>
      <w:rPr>
        <w:rFonts w:hint="default"/>
        <w:lang w:val="pl-PL" w:eastAsia="en-US" w:bidi="ar-SA"/>
      </w:rPr>
    </w:lvl>
    <w:lvl w:ilvl="2" w:tplc="257C63E4">
      <w:numFmt w:val="bullet"/>
      <w:lvlText w:val="•"/>
      <w:lvlJc w:val="left"/>
      <w:pPr>
        <w:ind w:left="1970" w:hanging="171"/>
      </w:pPr>
      <w:rPr>
        <w:rFonts w:hint="default"/>
        <w:lang w:val="pl-PL" w:eastAsia="en-US" w:bidi="ar-SA"/>
      </w:rPr>
    </w:lvl>
    <w:lvl w:ilvl="3" w:tplc="A52ADADA">
      <w:numFmt w:val="bullet"/>
      <w:lvlText w:val="•"/>
      <w:lvlJc w:val="left"/>
      <w:pPr>
        <w:ind w:left="2556" w:hanging="171"/>
      </w:pPr>
      <w:rPr>
        <w:rFonts w:hint="default"/>
        <w:lang w:val="pl-PL" w:eastAsia="en-US" w:bidi="ar-SA"/>
      </w:rPr>
    </w:lvl>
    <w:lvl w:ilvl="4" w:tplc="9F1C5D8C">
      <w:numFmt w:val="bullet"/>
      <w:lvlText w:val="•"/>
      <w:lvlJc w:val="left"/>
      <w:pPr>
        <w:ind w:left="3141" w:hanging="171"/>
      </w:pPr>
      <w:rPr>
        <w:rFonts w:hint="default"/>
        <w:lang w:val="pl-PL" w:eastAsia="en-US" w:bidi="ar-SA"/>
      </w:rPr>
    </w:lvl>
    <w:lvl w:ilvl="5" w:tplc="25B04832">
      <w:numFmt w:val="bullet"/>
      <w:lvlText w:val="•"/>
      <w:lvlJc w:val="left"/>
      <w:pPr>
        <w:ind w:left="3726" w:hanging="171"/>
      </w:pPr>
      <w:rPr>
        <w:rFonts w:hint="default"/>
        <w:lang w:val="pl-PL" w:eastAsia="en-US" w:bidi="ar-SA"/>
      </w:rPr>
    </w:lvl>
    <w:lvl w:ilvl="6" w:tplc="F9200974">
      <w:numFmt w:val="bullet"/>
      <w:lvlText w:val="•"/>
      <w:lvlJc w:val="left"/>
      <w:pPr>
        <w:ind w:left="4312" w:hanging="171"/>
      </w:pPr>
      <w:rPr>
        <w:rFonts w:hint="default"/>
        <w:lang w:val="pl-PL" w:eastAsia="en-US" w:bidi="ar-SA"/>
      </w:rPr>
    </w:lvl>
    <w:lvl w:ilvl="7" w:tplc="1F4046D6">
      <w:numFmt w:val="bullet"/>
      <w:lvlText w:val="•"/>
      <w:lvlJc w:val="left"/>
      <w:pPr>
        <w:ind w:left="4897" w:hanging="171"/>
      </w:pPr>
      <w:rPr>
        <w:rFonts w:hint="default"/>
        <w:lang w:val="pl-PL" w:eastAsia="en-US" w:bidi="ar-SA"/>
      </w:rPr>
    </w:lvl>
    <w:lvl w:ilvl="8" w:tplc="D892F7DE">
      <w:numFmt w:val="bullet"/>
      <w:lvlText w:val="•"/>
      <w:lvlJc w:val="left"/>
      <w:pPr>
        <w:ind w:left="5482" w:hanging="171"/>
      </w:pPr>
      <w:rPr>
        <w:rFonts w:hint="default"/>
        <w:lang w:val="pl-PL" w:eastAsia="en-US" w:bidi="ar-SA"/>
      </w:rPr>
    </w:lvl>
  </w:abstractNum>
  <w:num w:numId="1" w16cid:durableId="842088420">
    <w:abstractNumId w:val="6"/>
  </w:num>
  <w:num w:numId="2" w16cid:durableId="210461651">
    <w:abstractNumId w:val="10"/>
  </w:num>
  <w:num w:numId="3" w16cid:durableId="772897246">
    <w:abstractNumId w:val="3"/>
  </w:num>
  <w:num w:numId="4" w16cid:durableId="1227452782">
    <w:abstractNumId w:val="0"/>
  </w:num>
  <w:num w:numId="5" w16cid:durableId="1869827075">
    <w:abstractNumId w:val="18"/>
  </w:num>
  <w:num w:numId="6" w16cid:durableId="1421179999">
    <w:abstractNumId w:val="17"/>
  </w:num>
  <w:num w:numId="7" w16cid:durableId="787547978">
    <w:abstractNumId w:val="13"/>
  </w:num>
  <w:num w:numId="8" w16cid:durableId="1822889923">
    <w:abstractNumId w:val="12"/>
  </w:num>
  <w:num w:numId="9" w16cid:durableId="836850612">
    <w:abstractNumId w:val="7"/>
  </w:num>
  <w:num w:numId="10" w16cid:durableId="503861092">
    <w:abstractNumId w:val="11"/>
  </w:num>
  <w:num w:numId="11" w16cid:durableId="323047199">
    <w:abstractNumId w:val="14"/>
  </w:num>
  <w:num w:numId="12" w16cid:durableId="2024622055">
    <w:abstractNumId w:val="9"/>
  </w:num>
  <w:num w:numId="13" w16cid:durableId="641619606">
    <w:abstractNumId w:val="2"/>
  </w:num>
  <w:num w:numId="14" w16cid:durableId="701328218">
    <w:abstractNumId w:val="5"/>
  </w:num>
  <w:num w:numId="15" w16cid:durableId="30882221">
    <w:abstractNumId w:val="8"/>
  </w:num>
  <w:num w:numId="16" w16cid:durableId="1498620179">
    <w:abstractNumId w:val="16"/>
  </w:num>
  <w:num w:numId="17" w16cid:durableId="2098213596">
    <w:abstractNumId w:val="15"/>
  </w:num>
  <w:num w:numId="18" w16cid:durableId="1160194767">
    <w:abstractNumId w:val="1"/>
  </w:num>
  <w:num w:numId="19" w16cid:durableId="5446358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B96"/>
    <w:rsid w:val="00004DC6"/>
    <w:rsid w:val="00012EAD"/>
    <w:rsid w:val="0006661F"/>
    <w:rsid w:val="0009726D"/>
    <w:rsid w:val="000B4F38"/>
    <w:rsid w:val="00115535"/>
    <w:rsid w:val="00125AA3"/>
    <w:rsid w:val="00151C8F"/>
    <w:rsid w:val="00161496"/>
    <w:rsid w:val="00163995"/>
    <w:rsid w:val="00183F74"/>
    <w:rsid w:val="001E5C26"/>
    <w:rsid w:val="00237013"/>
    <w:rsid w:val="002502EA"/>
    <w:rsid w:val="002B43DD"/>
    <w:rsid w:val="00347F73"/>
    <w:rsid w:val="003D4D70"/>
    <w:rsid w:val="003F56CB"/>
    <w:rsid w:val="003F71F8"/>
    <w:rsid w:val="0042328F"/>
    <w:rsid w:val="00433BA3"/>
    <w:rsid w:val="00475A19"/>
    <w:rsid w:val="00492919"/>
    <w:rsid w:val="00493C3D"/>
    <w:rsid w:val="00562F35"/>
    <w:rsid w:val="0057430B"/>
    <w:rsid w:val="005811B5"/>
    <w:rsid w:val="005E7E8C"/>
    <w:rsid w:val="005F6B89"/>
    <w:rsid w:val="00615D38"/>
    <w:rsid w:val="00660615"/>
    <w:rsid w:val="00673095"/>
    <w:rsid w:val="00696F8A"/>
    <w:rsid w:val="00741BF8"/>
    <w:rsid w:val="00743281"/>
    <w:rsid w:val="00744295"/>
    <w:rsid w:val="00744DC2"/>
    <w:rsid w:val="00776619"/>
    <w:rsid w:val="00801CB6"/>
    <w:rsid w:val="008468D3"/>
    <w:rsid w:val="0085199B"/>
    <w:rsid w:val="008C7732"/>
    <w:rsid w:val="00942C08"/>
    <w:rsid w:val="00944C21"/>
    <w:rsid w:val="0095766A"/>
    <w:rsid w:val="00977ACA"/>
    <w:rsid w:val="00983F42"/>
    <w:rsid w:val="009B690E"/>
    <w:rsid w:val="009C497B"/>
    <w:rsid w:val="00A31EF5"/>
    <w:rsid w:val="00A4231F"/>
    <w:rsid w:val="00A46E4E"/>
    <w:rsid w:val="00A5599D"/>
    <w:rsid w:val="00AB286C"/>
    <w:rsid w:val="00AE6D26"/>
    <w:rsid w:val="00AF4E43"/>
    <w:rsid w:val="00B12A92"/>
    <w:rsid w:val="00BD4F71"/>
    <w:rsid w:val="00BE3CBE"/>
    <w:rsid w:val="00BF6322"/>
    <w:rsid w:val="00C42504"/>
    <w:rsid w:val="00C576AF"/>
    <w:rsid w:val="00C621FE"/>
    <w:rsid w:val="00C85AAD"/>
    <w:rsid w:val="00CC693E"/>
    <w:rsid w:val="00CD0A6C"/>
    <w:rsid w:val="00CF0CD6"/>
    <w:rsid w:val="00D816C4"/>
    <w:rsid w:val="00D95063"/>
    <w:rsid w:val="00DA64A7"/>
    <w:rsid w:val="00DB1640"/>
    <w:rsid w:val="00DF0B96"/>
    <w:rsid w:val="00DF3768"/>
    <w:rsid w:val="00E02ECE"/>
    <w:rsid w:val="00E52517"/>
    <w:rsid w:val="00E714BC"/>
    <w:rsid w:val="00F1518C"/>
    <w:rsid w:val="00F60A1A"/>
    <w:rsid w:val="00F6552C"/>
    <w:rsid w:val="00FD1DFF"/>
    <w:rsid w:val="00FF0F9B"/>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81926"/>
  <w15:docId w15:val="{AA9BCB35-57F2-43DF-BBDB-1AB79C56C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F0B96"/>
    <w:pPr>
      <w:spacing w:after="0" w:line="240" w:lineRule="auto"/>
    </w:pPr>
    <w:rPr>
      <w:rFonts w:ascii="Arial" w:eastAsia="Times New Roman" w:hAnsi="Arial" w:cs="Arial"/>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DF0B96"/>
    <w:pPr>
      <w:ind w:left="720"/>
      <w:contextualSpacing/>
      <w:jc w:val="both"/>
    </w:pPr>
    <w:rPr>
      <w:rFonts w:eastAsia="Calibri" w:cs="Times New Roman"/>
      <w:sz w:val="20"/>
      <w:szCs w:val="20"/>
    </w:rPr>
  </w:style>
  <w:style w:type="character" w:customStyle="1" w:styleId="AkapitzlistZnak">
    <w:name w:val="Akapit z listą Znak"/>
    <w:link w:val="Akapitzlist"/>
    <w:uiPriority w:val="34"/>
    <w:locked/>
    <w:rsid w:val="00DF0B96"/>
    <w:rPr>
      <w:rFonts w:ascii="Arial" w:eastAsia="Calibri" w:hAnsi="Arial" w:cs="Times New Roman"/>
      <w:sz w:val="20"/>
      <w:szCs w:val="20"/>
    </w:rPr>
  </w:style>
  <w:style w:type="paragraph" w:styleId="Nagwek">
    <w:name w:val="header"/>
    <w:basedOn w:val="Normalny"/>
    <w:link w:val="NagwekZnak"/>
    <w:uiPriority w:val="99"/>
    <w:unhideWhenUsed/>
    <w:rsid w:val="00741BF8"/>
    <w:pPr>
      <w:tabs>
        <w:tab w:val="center" w:pos="4536"/>
        <w:tab w:val="right" w:pos="9072"/>
      </w:tabs>
    </w:pPr>
  </w:style>
  <w:style w:type="character" w:customStyle="1" w:styleId="NagwekZnak">
    <w:name w:val="Nagłówek Znak"/>
    <w:basedOn w:val="Domylnaczcionkaakapitu"/>
    <w:link w:val="Nagwek"/>
    <w:uiPriority w:val="99"/>
    <w:rsid w:val="00741BF8"/>
    <w:rPr>
      <w:rFonts w:ascii="Arial" w:eastAsia="Times New Roman" w:hAnsi="Arial" w:cs="Arial"/>
      <w:sz w:val="24"/>
      <w:szCs w:val="24"/>
      <w:lang w:eastAsia="pl-PL"/>
    </w:rPr>
  </w:style>
  <w:style w:type="paragraph" w:styleId="Stopka">
    <w:name w:val="footer"/>
    <w:basedOn w:val="Normalny"/>
    <w:link w:val="StopkaZnak"/>
    <w:uiPriority w:val="99"/>
    <w:unhideWhenUsed/>
    <w:rsid w:val="00741BF8"/>
    <w:pPr>
      <w:tabs>
        <w:tab w:val="center" w:pos="4536"/>
        <w:tab w:val="right" w:pos="9072"/>
      </w:tabs>
    </w:pPr>
  </w:style>
  <w:style w:type="character" w:customStyle="1" w:styleId="StopkaZnak">
    <w:name w:val="Stopka Znak"/>
    <w:basedOn w:val="Domylnaczcionkaakapitu"/>
    <w:link w:val="Stopka"/>
    <w:uiPriority w:val="99"/>
    <w:rsid w:val="00741BF8"/>
    <w:rPr>
      <w:rFonts w:ascii="Arial" w:eastAsia="Times New Roman" w:hAnsi="Arial" w:cs="Arial"/>
      <w:sz w:val="24"/>
      <w:szCs w:val="24"/>
      <w:lang w:eastAsia="pl-PL"/>
    </w:rPr>
  </w:style>
  <w:style w:type="paragraph" w:styleId="Tekstdymka">
    <w:name w:val="Balloon Text"/>
    <w:basedOn w:val="Normalny"/>
    <w:link w:val="TekstdymkaZnak"/>
    <w:uiPriority w:val="99"/>
    <w:semiHidden/>
    <w:unhideWhenUsed/>
    <w:rsid w:val="005811B5"/>
    <w:rPr>
      <w:rFonts w:ascii="Segoe UI" w:hAnsi="Segoe UI" w:cs="Segoe UI"/>
      <w:sz w:val="18"/>
      <w:szCs w:val="18"/>
    </w:rPr>
  </w:style>
  <w:style w:type="character" w:customStyle="1" w:styleId="TekstdymkaZnak">
    <w:name w:val="Tekst dymka Znak"/>
    <w:basedOn w:val="Domylnaczcionkaakapitu"/>
    <w:link w:val="Tekstdymka"/>
    <w:uiPriority w:val="99"/>
    <w:semiHidden/>
    <w:rsid w:val="005811B5"/>
    <w:rPr>
      <w:rFonts w:ascii="Segoe UI" w:eastAsia="Times New Roman" w:hAnsi="Segoe UI" w:cs="Segoe UI"/>
      <w:sz w:val="18"/>
      <w:szCs w:val="18"/>
      <w:lang w:eastAsia="pl-PL"/>
    </w:rPr>
  </w:style>
  <w:style w:type="table" w:styleId="Tabela-Siatka">
    <w:name w:val="Table Grid"/>
    <w:basedOn w:val="Standardowy"/>
    <w:uiPriority w:val="39"/>
    <w:rsid w:val="009B69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39"/>
    <w:rsid w:val="004232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91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877A74-F71E-4D35-A98E-79BF44D48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5947</Words>
  <Characters>35687</Characters>
  <Application>Microsoft Office Word</Application>
  <DocSecurity>0</DocSecurity>
  <Lines>297</Lines>
  <Paragraphs>83</Paragraphs>
  <ScaleCrop>false</ScaleCrop>
  <HeadingPairs>
    <vt:vector size="2" baseType="variant">
      <vt:variant>
        <vt:lpstr>Tytuł</vt:lpstr>
      </vt:variant>
      <vt:variant>
        <vt:i4>1</vt:i4>
      </vt:variant>
    </vt:vector>
  </HeadingPairs>
  <TitlesOfParts>
    <vt:vector size="1" baseType="lpstr">
      <vt:lpstr/>
    </vt:vector>
  </TitlesOfParts>
  <Company>Zespół Szkolno Przedszkolny w Iłownicy</Company>
  <LinksUpToDate>false</LinksUpToDate>
  <CharactersWithSpaces>41551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Ewa Sowa</dc:creator>
  <cp:lastModifiedBy>USER</cp:lastModifiedBy>
  <cp:revision>2</cp:revision>
  <cp:lastPrinted>2024-01-19T08:04:00Z</cp:lastPrinted>
  <dcterms:created xsi:type="dcterms:W3CDTF">2025-11-03T11:04:00Z</dcterms:created>
  <dcterms:modified xsi:type="dcterms:W3CDTF">2025-11-03T11:04:00Z</dcterms:modified>
</cp:coreProperties>
</file>